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0DDE" w:rsidRDefault="002A0DDE" w:rsidP="009D1625">
      <w:pPr>
        <w:ind w:left="105"/>
        <w:rPr>
          <w:b/>
        </w:rPr>
      </w:pPr>
      <w:r>
        <w:rPr>
          <w:b/>
        </w:rPr>
        <w:t>Republic day 2025.</w:t>
      </w:r>
    </w:p>
    <w:p w:rsidR="009D1625" w:rsidRDefault="0071199D" w:rsidP="009D1625">
      <w:pPr>
        <w:ind w:left="105"/>
        <w:rPr>
          <w:b/>
        </w:rPr>
      </w:pPr>
      <w:r>
        <w:rPr>
          <w:b/>
        </w:rPr>
        <w:t>26</w:t>
      </w:r>
      <w:r w:rsidR="009D1625" w:rsidRPr="009D1625">
        <w:rPr>
          <w:b/>
          <w:vertAlign w:val="superscript"/>
        </w:rPr>
        <w:t>th</w:t>
      </w:r>
      <w:r w:rsidR="009D1625" w:rsidRPr="009D1625">
        <w:rPr>
          <w:b/>
        </w:rPr>
        <w:t xml:space="preserve"> </w:t>
      </w:r>
      <w:r>
        <w:rPr>
          <w:b/>
        </w:rPr>
        <w:t xml:space="preserve">January </w:t>
      </w:r>
      <w:r w:rsidR="009D1625" w:rsidRPr="009D1625">
        <w:rPr>
          <w:b/>
        </w:rPr>
        <w:t>202</w:t>
      </w:r>
      <w:r>
        <w:rPr>
          <w:b/>
        </w:rPr>
        <w:t>5</w:t>
      </w:r>
    </w:p>
    <w:p w:rsidR="0071199D" w:rsidRPr="0071199D" w:rsidRDefault="0071199D" w:rsidP="0071199D">
      <w:pPr>
        <w:autoSpaceDE w:val="0"/>
        <w:autoSpaceDN w:val="0"/>
        <w:adjustRightInd w:val="0"/>
        <w:spacing w:after="0" w:line="240" w:lineRule="auto"/>
        <w:rPr>
          <w:rFonts w:ascii="Times New Roman" w:hAnsi="Times New Roman" w:cs="Times New Roman"/>
          <w:color w:val="000000"/>
          <w:sz w:val="24"/>
          <w:szCs w:val="24"/>
          <w:lang w:val="en-US" w:bidi="gu-IN"/>
        </w:rPr>
      </w:pPr>
    </w:p>
    <w:tbl>
      <w:tblPr>
        <w:tblW w:w="0" w:type="auto"/>
        <w:tblBorders>
          <w:top w:val="nil"/>
          <w:left w:val="nil"/>
          <w:bottom w:val="nil"/>
          <w:right w:val="nil"/>
        </w:tblBorders>
        <w:tblLayout w:type="fixed"/>
        <w:tblLook w:val="0000" w:firstRow="0" w:lastRow="0" w:firstColumn="0" w:lastColumn="0" w:noHBand="0" w:noVBand="0"/>
      </w:tblPr>
      <w:tblGrid>
        <w:gridCol w:w="10332"/>
      </w:tblGrid>
      <w:tr w:rsidR="0071199D" w:rsidRPr="0071199D" w:rsidTr="0071199D">
        <w:tblPrEx>
          <w:tblCellMar>
            <w:top w:w="0" w:type="dxa"/>
            <w:bottom w:w="0" w:type="dxa"/>
          </w:tblCellMar>
        </w:tblPrEx>
        <w:trPr>
          <w:trHeight w:val="1752"/>
        </w:trPr>
        <w:tc>
          <w:tcPr>
            <w:tcW w:w="10332" w:type="dxa"/>
          </w:tcPr>
          <w:p w:rsidR="0071199D" w:rsidRDefault="0071199D" w:rsidP="0071199D">
            <w:pPr>
              <w:pStyle w:val="Default"/>
              <w:jc w:val="both"/>
              <w:rPr>
                <w:rFonts w:ascii="Times New Roman" w:hAnsi="Times New Roman" w:cs="Times New Roman"/>
                <w:lang w:val="en-US" w:bidi="gu-IN"/>
              </w:rPr>
            </w:pPr>
            <w:proofErr w:type="spellStart"/>
            <w:r w:rsidRPr="0071199D">
              <w:rPr>
                <w:rFonts w:ascii="Times New Roman" w:hAnsi="Times New Roman" w:cs="Times New Roman"/>
                <w:lang w:val="en-US" w:bidi="gu-IN"/>
              </w:rPr>
              <w:t>Bhagwan</w:t>
            </w:r>
            <w:proofErr w:type="spellEnd"/>
            <w:r w:rsidRPr="0071199D">
              <w:rPr>
                <w:rFonts w:ascii="Times New Roman" w:hAnsi="Times New Roman" w:cs="Times New Roman"/>
                <w:lang w:val="en-US" w:bidi="gu-IN"/>
              </w:rPr>
              <w:t xml:space="preserve"> Mahavir University, Surat had Celebrated</w:t>
            </w:r>
          </w:p>
          <w:p w:rsidR="0071199D" w:rsidRDefault="0071199D" w:rsidP="0071199D">
            <w:pPr>
              <w:pStyle w:val="Default"/>
              <w:jc w:val="both"/>
              <w:rPr>
                <w:rFonts w:ascii="Times New Roman" w:hAnsi="Times New Roman" w:cs="Times New Roman"/>
                <w:lang w:val="en-US" w:bidi="gu-IN"/>
              </w:rPr>
            </w:pPr>
            <w:r w:rsidRPr="0071199D">
              <w:rPr>
                <w:rFonts w:ascii="Times New Roman" w:hAnsi="Times New Roman" w:cs="Times New Roman"/>
                <w:lang w:val="en-US" w:bidi="gu-IN"/>
              </w:rPr>
              <w:t xml:space="preserve">76 </w:t>
            </w:r>
            <w:proofErr w:type="spellStart"/>
            <w:r w:rsidRPr="0071199D">
              <w:rPr>
                <w:rFonts w:ascii="Times New Roman" w:hAnsi="Times New Roman" w:cs="Times New Roman"/>
                <w:lang w:val="en-US" w:bidi="gu-IN"/>
              </w:rPr>
              <w:t>th</w:t>
            </w:r>
            <w:proofErr w:type="spellEnd"/>
            <w:r w:rsidRPr="0071199D">
              <w:rPr>
                <w:rFonts w:ascii="Times New Roman" w:hAnsi="Times New Roman" w:cs="Times New Roman"/>
                <w:lang w:val="en-US" w:bidi="gu-IN"/>
              </w:rPr>
              <w:t xml:space="preserve"> Republic Day on 26th January, 2025.The event was inaugurated at 08:30 AM in the</w:t>
            </w:r>
          </w:p>
          <w:p w:rsidR="0071199D" w:rsidRDefault="0071199D" w:rsidP="0071199D">
            <w:pPr>
              <w:pStyle w:val="Default"/>
              <w:jc w:val="both"/>
              <w:rPr>
                <w:rFonts w:ascii="Times New Roman" w:hAnsi="Times New Roman" w:cs="Times New Roman"/>
                <w:lang w:val="en-US" w:bidi="gu-IN"/>
              </w:rPr>
            </w:pPr>
            <w:r w:rsidRPr="0071199D">
              <w:rPr>
                <w:rFonts w:ascii="Times New Roman" w:hAnsi="Times New Roman" w:cs="Times New Roman"/>
                <w:lang w:val="en-US" w:bidi="gu-IN"/>
              </w:rPr>
              <w:t>Presence of Chief Guest, Managing trustees of</w:t>
            </w:r>
          </w:p>
          <w:p w:rsidR="0071199D" w:rsidRDefault="0071199D" w:rsidP="0071199D">
            <w:pPr>
              <w:pStyle w:val="Default"/>
              <w:jc w:val="both"/>
              <w:rPr>
                <w:rFonts w:ascii="Times New Roman" w:hAnsi="Times New Roman" w:cs="Times New Roman"/>
                <w:lang w:val="en-US" w:bidi="gu-IN"/>
              </w:rPr>
            </w:pPr>
            <w:r w:rsidRPr="0071199D">
              <w:rPr>
                <w:rFonts w:ascii="Times New Roman" w:hAnsi="Times New Roman" w:cs="Times New Roman"/>
                <w:lang w:val="en-US" w:bidi="gu-IN"/>
              </w:rPr>
              <w:t xml:space="preserve">BMU and Staff Members of </w:t>
            </w:r>
            <w:proofErr w:type="spellStart"/>
            <w:r w:rsidRPr="0071199D">
              <w:rPr>
                <w:rFonts w:ascii="Times New Roman" w:hAnsi="Times New Roman" w:cs="Times New Roman"/>
                <w:lang w:val="en-US" w:bidi="gu-IN"/>
              </w:rPr>
              <w:t>Bhagwan</w:t>
            </w:r>
            <w:proofErr w:type="spellEnd"/>
            <w:r w:rsidRPr="0071199D">
              <w:rPr>
                <w:rFonts w:ascii="Times New Roman" w:hAnsi="Times New Roman" w:cs="Times New Roman"/>
                <w:lang w:val="en-US" w:bidi="gu-IN"/>
              </w:rPr>
              <w:t xml:space="preserve"> Mahavir</w:t>
            </w:r>
          </w:p>
          <w:p w:rsidR="0071199D" w:rsidRDefault="0071199D" w:rsidP="0071199D">
            <w:pPr>
              <w:pStyle w:val="Default"/>
              <w:jc w:val="both"/>
              <w:rPr>
                <w:rFonts w:ascii="Times New Roman" w:hAnsi="Times New Roman" w:cs="Times New Roman"/>
                <w:lang w:val="en-US" w:bidi="gu-IN"/>
              </w:rPr>
            </w:pPr>
            <w:proofErr w:type="spellStart"/>
            <w:r w:rsidRPr="0071199D">
              <w:rPr>
                <w:rFonts w:ascii="Times New Roman" w:hAnsi="Times New Roman" w:cs="Times New Roman"/>
                <w:lang w:val="en-US" w:bidi="gu-IN"/>
              </w:rPr>
              <w:t>University.In</w:t>
            </w:r>
            <w:proofErr w:type="spellEnd"/>
            <w:r w:rsidRPr="0071199D">
              <w:rPr>
                <w:rFonts w:ascii="Times New Roman" w:hAnsi="Times New Roman" w:cs="Times New Roman"/>
                <w:lang w:val="en-US" w:bidi="gu-IN"/>
              </w:rPr>
              <w:t xml:space="preserve"> the Presence of All Members Flag Hosting</w:t>
            </w:r>
          </w:p>
          <w:p w:rsidR="0071199D" w:rsidRDefault="0071199D" w:rsidP="0071199D">
            <w:pPr>
              <w:pStyle w:val="Default"/>
              <w:jc w:val="both"/>
              <w:rPr>
                <w:rFonts w:ascii="Times New Roman" w:hAnsi="Times New Roman" w:cs="Times New Roman"/>
                <w:lang w:val="en-US" w:bidi="gu-IN"/>
              </w:rPr>
            </w:pPr>
            <w:r w:rsidRPr="0071199D">
              <w:rPr>
                <w:rFonts w:ascii="Times New Roman" w:hAnsi="Times New Roman" w:cs="Times New Roman"/>
                <w:lang w:val="en-US" w:bidi="gu-IN"/>
              </w:rPr>
              <w:t>ceremony celebrated. All other members of</w:t>
            </w:r>
          </w:p>
          <w:tbl>
            <w:tblPr>
              <w:tblW w:w="10327" w:type="dxa"/>
              <w:tblBorders>
                <w:top w:val="nil"/>
                <w:left w:val="nil"/>
                <w:bottom w:val="nil"/>
                <w:right w:val="nil"/>
              </w:tblBorders>
              <w:tblLayout w:type="fixed"/>
              <w:tblLook w:val="0000" w:firstRow="0" w:lastRow="0" w:firstColumn="0" w:lastColumn="0" w:noHBand="0" w:noVBand="0"/>
            </w:tblPr>
            <w:tblGrid>
              <w:gridCol w:w="10327"/>
            </w:tblGrid>
            <w:tr w:rsidR="0071199D" w:rsidRPr="0071199D" w:rsidTr="0071199D">
              <w:tblPrEx>
                <w:tblCellMar>
                  <w:top w:w="0" w:type="dxa"/>
                  <w:bottom w:w="0" w:type="dxa"/>
                </w:tblCellMar>
              </w:tblPrEx>
              <w:trPr>
                <w:trHeight w:val="449"/>
              </w:trPr>
              <w:tc>
                <w:tcPr>
                  <w:tcW w:w="10327" w:type="dxa"/>
                </w:tcPr>
                <w:p w:rsidR="002A0DDE" w:rsidRDefault="0071199D" w:rsidP="0071199D">
                  <w:pPr>
                    <w:autoSpaceDE w:val="0"/>
                    <w:autoSpaceDN w:val="0"/>
                    <w:adjustRightInd w:val="0"/>
                    <w:spacing w:after="0" w:line="240" w:lineRule="auto"/>
                    <w:jc w:val="both"/>
                    <w:rPr>
                      <w:rFonts w:ascii="Times New Roman" w:hAnsi="Times New Roman" w:cs="Times New Roman"/>
                      <w:color w:val="000000"/>
                      <w:sz w:val="24"/>
                      <w:szCs w:val="24"/>
                      <w:lang w:val="en-US" w:bidi="gu-IN"/>
                    </w:rPr>
                  </w:pPr>
                  <w:r w:rsidRPr="0071199D">
                    <w:rPr>
                      <w:rFonts w:ascii="Times New Roman" w:hAnsi="Times New Roman" w:cs="Times New Roman"/>
                      <w:color w:val="000000"/>
                      <w:sz w:val="24"/>
                      <w:szCs w:val="24"/>
                      <w:lang w:val="en-US" w:bidi="gu-IN"/>
                    </w:rPr>
                    <w:t>university including Students at BMIS.</w:t>
                  </w:r>
                </w:p>
                <w:p w:rsidR="0071199D" w:rsidRDefault="0071199D" w:rsidP="0071199D">
                  <w:pPr>
                    <w:autoSpaceDE w:val="0"/>
                    <w:autoSpaceDN w:val="0"/>
                    <w:adjustRightInd w:val="0"/>
                    <w:spacing w:after="0" w:line="240" w:lineRule="auto"/>
                    <w:jc w:val="both"/>
                    <w:rPr>
                      <w:rFonts w:ascii="Times New Roman" w:hAnsi="Times New Roman" w:cs="Times New Roman"/>
                      <w:color w:val="000000"/>
                      <w:sz w:val="24"/>
                      <w:szCs w:val="24"/>
                      <w:lang w:val="en-US" w:bidi="gu-IN"/>
                    </w:rPr>
                  </w:pPr>
                  <w:r w:rsidRPr="0071199D">
                    <w:rPr>
                      <w:rFonts w:ascii="Times New Roman" w:hAnsi="Times New Roman" w:cs="Times New Roman"/>
                      <w:color w:val="000000"/>
                      <w:sz w:val="24"/>
                      <w:szCs w:val="24"/>
                      <w:lang w:val="en-US" w:bidi="gu-IN"/>
                    </w:rPr>
                    <w:t xml:space="preserve">Cultural events like Solo </w:t>
                  </w:r>
                  <w:proofErr w:type="gramStart"/>
                  <w:r w:rsidRPr="0071199D">
                    <w:rPr>
                      <w:rFonts w:ascii="Times New Roman" w:hAnsi="Times New Roman" w:cs="Times New Roman"/>
                      <w:color w:val="000000"/>
                      <w:sz w:val="24"/>
                      <w:szCs w:val="24"/>
                      <w:lang w:val="en-US" w:bidi="gu-IN"/>
                    </w:rPr>
                    <w:t>Singing ,</w:t>
                  </w:r>
                  <w:proofErr w:type="gramEnd"/>
                  <w:r w:rsidRPr="0071199D">
                    <w:rPr>
                      <w:rFonts w:ascii="Times New Roman" w:hAnsi="Times New Roman" w:cs="Times New Roman"/>
                      <w:color w:val="000000"/>
                      <w:sz w:val="24"/>
                      <w:szCs w:val="24"/>
                      <w:lang w:val="en-US" w:bidi="gu-IN"/>
                    </w:rPr>
                    <w:t xml:space="preserve"> Dance,</w:t>
                  </w:r>
                </w:p>
                <w:p w:rsidR="0071199D" w:rsidRDefault="0071199D" w:rsidP="0071199D">
                  <w:pPr>
                    <w:autoSpaceDE w:val="0"/>
                    <w:autoSpaceDN w:val="0"/>
                    <w:adjustRightInd w:val="0"/>
                    <w:spacing w:after="0" w:line="240" w:lineRule="auto"/>
                    <w:jc w:val="both"/>
                    <w:rPr>
                      <w:rFonts w:ascii="Times New Roman" w:hAnsi="Times New Roman" w:cs="Times New Roman"/>
                      <w:color w:val="000000"/>
                      <w:sz w:val="24"/>
                      <w:szCs w:val="24"/>
                      <w:lang w:val="en-US" w:bidi="gu-IN"/>
                    </w:rPr>
                  </w:pPr>
                  <w:r w:rsidRPr="0071199D">
                    <w:rPr>
                      <w:rFonts w:ascii="Times New Roman" w:hAnsi="Times New Roman" w:cs="Times New Roman"/>
                      <w:color w:val="000000"/>
                      <w:sz w:val="24"/>
                      <w:szCs w:val="24"/>
                      <w:lang w:val="en-US" w:bidi="gu-IN"/>
                    </w:rPr>
                    <w:t>Poetry was Performed by different Students</w:t>
                  </w:r>
                </w:p>
                <w:p w:rsidR="0071199D" w:rsidRPr="0071199D" w:rsidRDefault="0071199D" w:rsidP="0071199D">
                  <w:pPr>
                    <w:autoSpaceDE w:val="0"/>
                    <w:autoSpaceDN w:val="0"/>
                    <w:adjustRightInd w:val="0"/>
                    <w:spacing w:after="0" w:line="240" w:lineRule="auto"/>
                    <w:jc w:val="both"/>
                    <w:rPr>
                      <w:rFonts w:ascii="Times New Roman" w:hAnsi="Times New Roman" w:cs="Times New Roman"/>
                      <w:color w:val="000000"/>
                      <w:sz w:val="24"/>
                      <w:szCs w:val="24"/>
                      <w:lang w:val="en-US" w:bidi="gu-IN"/>
                    </w:rPr>
                  </w:pPr>
                  <w:r w:rsidRPr="0071199D">
                    <w:rPr>
                      <w:rFonts w:ascii="Times New Roman" w:hAnsi="Times New Roman" w:cs="Times New Roman"/>
                      <w:color w:val="000000"/>
                      <w:sz w:val="24"/>
                      <w:szCs w:val="24"/>
                      <w:lang w:val="en-US" w:bidi="gu-IN"/>
                    </w:rPr>
                    <w:t>of University and School.</w:t>
                  </w:r>
                </w:p>
              </w:tc>
            </w:tr>
          </w:tbl>
          <w:p w:rsidR="0071199D" w:rsidRPr="0071199D" w:rsidRDefault="0071199D" w:rsidP="0071199D">
            <w:pPr>
              <w:autoSpaceDE w:val="0"/>
              <w:autoSpaceDN w:val="0"/>
              <w:adjustRightInd w:val="0"/>
              <w:spacing w:after="0" w:line="240" w:lineRule="auto"/>
              <w:rPr>
                <w:rFonts w:ascii="Times New Roman" w:hAnsi="Times New Roman" w:cs="Times New Roman"/>
                <w:color w:val="000000"/>
                <w:sz w:val="28"/>
                <w:szCs w:val="28"/>
                <w:lang w:val="en-US" w:bidi="gu-IN"/>
              </w:rPr>
            </w:pPr>
            <w:r w:rsidRPr="0071199D">
              <w:rPr>
                <w:rFonts w:ascii="Times New Roman" w:hAnsi="Times New Roman" w:cs="Times New Roman"/>
                <w:color w:val="000000"/>
                <w:sz w:val="28"/>
                <w:szCs w:val="28"/>
                <w:lang w:val="en-US" w:bidi="gu-IN"/>
              </w:rPr>
              <w:t xml:space="preserve"> </w:t>
            </w:r>
          </w:p>
        </w:tc>
      </w:tr>
    </w:tbl>
    <w:p w:rsidR="0071199D" w:rsidRDefault="0071199D" w:rsidP="009D1625">
      <w:pPr>
        <w:ind w:left="105"/>
        <w:rPr>
          <w:b/>
        </w:rPr>
      </w:pPr>
    </w:p>
    <w:p w:rsidR="009D1625" w:rsidRPr="009D1625" w:rsidRDefault="0071199D" w:rsidP="009D1625">
      <w:pPr>
        <w:ind w:left="105"/>
        <w:jc w:val="both"/>
      </w:pPr>
      <w:r w:rsidRPr="0071199D">
        <w:rPr>
          <w:noProof/>
        </w:rPr>
        <w:drawing>
          <wp:inline distT="0" distB="0" distL="0" distR="0">
            <wp:extent cx="3098165" cy="1603585"/>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98165" cy="1603585"/>
                    </a:xfrm>
                    <a:prstGeom prst="rect">
                      <a:avLst/>
                    </a:prstGeom>
                    <a:noFill/>
                    <a:ln>
                      <a:noFill/>
                    </a:ln>
                  </pic:spPr>
                </pic:pic>
              </a:graphicData>
            </a:graphic>
          </wp:inline>
        </w:drawing>
      </w:r>
    </w:p>
    <w:p w:rsidR="00DD62D5" w:rsidRPr="00DD62D5" w:rsidRDefault="00DD62D5" w:rsidP="00DD62D5">
      <w:pPr>
        <w:autoSpaceDE w:val="0"/>
        <w:autoSpaceDN w:val="0"/>
        <w:adjustRightInd w:val="0"/>
        <w:spacing w:after="0" w:line="240" w:lineRule="auto"/>
        <w:rPr>
          <w:rFonts w:ascii="Times New Roman" w:hAnsi="Times New Roman" w:cs="Times New Roman"/>
          <w:color w:val="000000"/>
          <w:sz w:val="24"/>
          <w:szCs w:val="24"/>
          <w:lang w:val="en-US" w:bidi="gu-IN"/>
        </w:rPr>
      </w:pPr>
    </w:p>
    <w:p w:rsidR="009D1625" w:rsidRPr="00096C5E" w:rsidRDefault="00DD62D5" w:rsidP="00DD62D5">
      <w:pPr>
        <w:spacing w:after="113"/>
        <w:ind w:left="95"/>
        <w:rPr>
          <w:rFonts w:ascii="Cambria" w:hAnsi="Cambria" w:cs="Times New Roman"/>
          <w:b/>
          <w:bCs/>
          <w:color w:val="000000"/>
          <w:lang w:val="en-US" w:bidi="gu-IN"/>
        </w:rPr>
      </w:pPr>
      <w:r w:rsidRPr="00DD62D5">
        <w:rPr>
          <w:rFonts w:ascii="Times New Roman" w:hAnsi="Times New Roman" w:cs="Times New Roman"/>
          <w:color w:val="000000"/>
          <w:sz w:val="24"/>
          <w:szCs w:val="24"/>
          <w:lang w:val="en-US" w:bidi="gu-IN"/>
        </w:rPr>
        <w:t xml:space="preserve"> </w:t>
      </w:r>
      <w:r w:rsidRPr="00096C5E">
        <w:rPr>
          <w:rFonts w:ascii="Cambria" w:hAnsi="Cambria" w:cs="Times New Roman"/>
          <w:b/>
          <w:bCs/>
          <w:color w:val="000000"/>
          <w:lang w:val="en-US" w:bidi="gu-IN"/>
        </w:rPr>
        <w:t>One-Day Workshop on Hydrotropic Analysis of Drugs</w:t>
      </w:r>
    </w:p>
    <w:p w:rsidR="00DD62D5" w:rsidRPr="00DD62D5" w:rsidRDefault="00DD62D5" w:rsidP="00DD62D5">
      <w:pPr>
        <w:autoSpaceDE w:val="0"/>
        <w:autoSpaceDN w:val="0"/>
        <w:adjustRightInd w:val="0"/>
        <w:spacing w:after="0" w:line="240" w:lineRule="auto"/>
        <w:rPr>
          <w:rFonts w:ascii="Times New Roman" w:hAnsi="Times New Roman" w:cs="Times New Roman"/>
          <w:color w:val="000000"/>
          <w:sz w:val="24"/>
          <w:szCs w:val="24"/>
          <w:lang w:val="en-US" w:bidi="gu-IN"/>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2843"/>
      </w:tblGrid>
      <w:tr w:rsidR="00DD62D5" w:rsidRPr="00DD62D5" w:rsidTr="00DD62D5">
        <w:tblPrEx>
          <w:tblCellMar>
            <w:top w:w="0" w:type="dxa"/>
            <w:bottom w:w="0" w:type="dxa"/>
          </w:tblCellMar>
        </w:tblPrEx>
        <w:trPr>
          <w:trHeight w:val="68"/>
        </w:trPr>
        <w:tc>
          <w:tcPr>
            <w:tcW w:w="2843" w:type="dxa"/>
          </w:tcPr>
          <w:p w:rsidR="00DD62D5" w:rsidRPr="00DD62D5" w:rsidRDefault="00DD62D5" w:rsidP="00DD62D5">
            <w:pPr>
              <w:autoSpaceDE w:val="0"/>
              <w:autoSpaceDN w:val="0"/>
              <w:adjustRightInd w:val="0"/>
              <w:spacing w:after="0" w:line="240" w:lineRule="auto"/>
              <w:rPr>
                <w:rFonts w:ascii="Cambria" w:hAnsi="Cambria" w:cs="Times New Roman"/>
                <w:b/>
                <w:bCs/>
                <w:color w:val="000000"/>
                <w:sz w:val="28"/>
                <w:szCs w:val="28"/>
                <w:lang w:val="en-US" w:bidi="gu-IN"/>
              </w:rPr>
            </w:pPr>
            <w:r w:rsidRPr="00DD62D5">
              <w:rPr>
                <w:rFonts w:ascii="Times New Roman" w:hAnsi="Times New Roman" w:cs="Times New Roman"/>
                <w:color w:val="000000"/>
                <w:sz w:val="24"/>
                <w:szCs w:val="24"/>
                <w:lang w:val="en-US" w:bidi="gu-IN"/>
              </w:rPr>
              <w:t xml:space="preserve"> </w:t>
            </w:r>
            <w:r w:rsidRPr="00DD62D5">
              <w:rPr>
                <w:rFonts w:ascii="Cambria" w:hAnsi="Cambria" w:cs="Times New Roman"/>
                <w:b/>
                <w:bCs/>
                <w:color w:val="000000"/>
                <w:lang w:val="en-US" w:bidi="gu-IN"/>
              </w:rPr>
              <w:t>08</w:t>
            </w:r>
            <w:r w:rsidR="00096C5E" w:rsidRPr="00096C5E">
              <w:rPr>
                <w:rFonts w:ascii="Cambria" w:hAnsi="Cambria" w:cs="Times New Roman"/>
                <w:b/>
                <w:bCs/>
                <w:color w:val="000000"/>
                <w:vertAlign w:val="superscript"/>
                <w:lang w:val="en-US" w:bidi="gu-IN"/>
              </w:rPr>
              <w:t xml:space="preserve"> </w:t>
            </w:r>
            <w:proofErr w:type="spellStart"/>
            <w:r w:rsidR="00096C5E" w:rsidRPr="00096C5E">
              <w:rPr>
                <w:rFonts w:ascii="Cambria" w:hAnsi="Cambria" w:cs="Times New Roman"/>
                <w:b/>
                <w:bCs/>
                <w:color w:val="000000"/>
                <w:vertAlign w:val="superscript"/>
                <w:lang w:val="en-US" w:bidi="gu-IN"/>
              </w:rPr>
              <w:t>th</w:t>
            </w:r>
            <w:proofErr w:type="spellEnd"/>
            <w:r w:rsidR="00096C5E" w:rsidRPr="00096C5E">
              <w:rPr>
                <w:rFonts w:ascii="Cambria" w:hAnsi="Cambria" w:cs="Times New Roman"/>
                <w:b/>
                <w:bCs/>
                <w:color w:val="000000"/>
                <w:lang w:val="en-US" w:bidi="gu-IN"/>
              </w:rPr>
              <w:t xml:space="preserve"> Feb </w:t>
            </w:r>
            <w:r w:rsidRPr="00DD62D5">
              <w:rPr>
                <w:rFonts w:ascii="Cambria" w:hAnsi="Cambria" w:cs="Times New Roman"/>
                <w:b/>
                <w:bCs/>
                <w:color w:val="000000"/>
                <w:lang w:val="en-US" w:bidi="gu-IN"/>
              </w:rPr>
              <w:t xml:space="preserve">2025 </w:t>
            </w:r>
          </w:p>
        </w:tc>
      </w:tr>
    </w:tbl>
    <w:p w:rsidR="00DD62D5" w:rsidRDefault="00DD62D5" w:rsidP="00DD62D5">
      <w:pPr>
        <w:spacing w:after="113"/>
        <w:ind w:left="95"/>
      </w:pPr>
    </w:p>
    <w:p w:rsidR="00DD62D5" w:rsidRPr="00DD62D5" w:rsidRDefault="00DD62D5" w:rsidP="00DD62D5">
      <w:pPr>
        <w:autoSpaceDE w:val="0"/>
        <w:autoSpaceDN w:val="0"/>
        <w:adjustRightInd w:val="0"/>
        <w:spacing w:after="0" w:line="240" w:lineRule="auto"/>
        <w:rPr>
          <w:rFonts w:ascii="Times New Roman" w:hAnsi="Times New Roman" w:cs="Times New Roman"/>
          <w:color w:val="000000"/>
          <w:sz w:val="24"/>
          <w:szCs w:val="24"/>
          <w:lang w:val="en-US" w:bidi="gu-IN"/>
        </w:rPr>
      </w:pPr>
    </w:p>
    <w:p w:rsidR="00DD62D5" w:rsidRPr="00DD62D5" w:rsidRDefault="00DD62D5" w:rsidP="00096C5E">
      <w:pPr>
        <w:autoSpaceDE w:val="0"/>
        <w:autoSpaceDN w:val="0"/>
        <w:adjustRightInd w:val="0"/>
        <w:spacing w:after="0" w:line="240" w:lineRule="auto"/>
        <w:jc w:val="both"/>
        <w:rPr>
          <w:rFonts w:ascii="Times New Roman" w:hAnsi="Times New Roman" w:cs="Times New Roman"/>
          <w:color w:val="000000"/>
          <w:sz w:val="23"/>
          <w:szCs w:val="23"/>
          <w:lang w:val="en-US" w:bidi="gu-IN"/>
        </w:rPr>
      </w:pPr>
      <w:r w:rsidRPr="00DD62D5">
        <w:rPr>
          <w:rFonts w:ascii="Times New Roman" w:hAnsi="Times New Roman" w:cs="Times New Roman"/>
          <w:color w:val="000000"/>
          <w:sz w:val="24"/>
          <w:szCs w:val="24"/>
          <w:lang w:val="en-US" w:bidi="gu-IN"/>
        </w:rPr>
        <w:t xml:space="preserve"> </w:t>
      </w:r>
      <w:r w:rsidRPr="00DD62D5">
        <w:rPr>
          <w:rFonts w:ascii="Times New Roman" w:hAnsi="Times New Roman" w:cs="Times New Roman"/>
          <w:color w:val="000000"/>
          <w:sz w:val="23"/>
          <w:szCs w:val="23"/>
          <w:lang w:val="en-US" w:bidi="gu-IN"/>
        </w:rPr>
        <w:t xml:space="preserve">The </w:t>
      </w:r>
      <w:proofErr w:type="spellStart"/>
      <w:r w:rsidRPr="00DD62D5">
        <w:rPr>
          <w:rFonts w:ascii="Times New Roman" w:hAnsi="Times New Roman" w:cs="Times New Roman"/>
          <w:color w:val="000000"/>
          <w:sz w:val="23"/>
          <w:szCs w:val="23"/>
          <w:lang w:val="en-US" w:bidi="gu-IN"/>
        </w:rPr>
        <w:t>Bhagwan</w:t>
      </w:r>
      <w:proofErr w:type="spellEnd"/>
      <w:r w:rsidRPr="00DD62D5">
        <w:rPr>
          <w:rFonts w:ascii="Times New Roman" w:hAnsi="Times New Roman" w:cs="Times New Roman"/>
          <w:color w:val="000000"/>
          <w:sz w:val="23"/>
          <w:szCs w:val="23"/>
          <w:lang w:val="en-US" w:bidi="gu-IN"/>
        </w:rPr>
        <w:t xml:space="preserve"> Mahavir College of Pharmacy successfully conducted a One-Day Workshop on Hydrotropic Analysis of Drugs, emphasizing environmentally friendly or "green" analytical methods. The workshop was graced by the presence of Dr. R.K. Maheshwari, who served as the resource person for the event. The program commenced at 10:30 AM with the traditional lamp lighting ceremony. This was followed by a warm welcome and brief introduction of Dr. Maheshwari by our respected Director, Dr. Vineet C. Jain. </w:t>
      </w:r>
    </w:p>
    <w:p w:rsidR="00DD62D5" w:rsidRPr="00DD62D5" w:rsidRDefault="00DD62D5" w:rsidP="00096C5E">
      <w:pPr>
        <w:autoSpaceDE w:val="0"/>
        <w:autoSpaceDN w:val="0"/>
        <w:adjustRightInd w:val="0"/>
        <w:spacing w:after="0" w:line="240" w:lineRule="auto"/>
        <w:jc w:val="both"/>
        <w:rPr>
          <w:rFonts w:ascii="Times New Roman" w:hAnsi="Times New Roman" w:cs="Times New Roman"/>
          <w:color w:val="000000"/>
          <w:sz w:val="23"/>
          <w:szCs w:val="23"/>
          <w:lang w:val="en-US" w:bidi="gu-IN"/>
        </w:rPr>
      </w:pPr>
      <w:r w:rsidRPr="00DD62D5">
        <w:rPr>
          <w:rFonts w:ascii="Times New Roman" w:hAnsi="Times New Roman" w:cs="Times New Roman"/>
          <w:color w:val="000000"/>
          <w:sz w:val="23"/>
          <w:szCs w:val="23"/>
          <w:lang w:val="en-US" w:bidi="gu-IN"/>
        </w:rPr>
        <w:t xml:space="preserve">Dr. Maheshwari then delivered an insightful and engaging lecture lasting about 1.5 hours, where he discussed the principles and applications of Hydrotropic Analysis and its role in promoting green analytical chemistry. His presentation offered valuable perspectives on replacing hazardous organic solvents with safer alternatives, aiming to make pharmaceutical analysis more sustainable. </w:t>
      </w:r>
    </w:p>
    <w:p w:rsidR="00DD62D5" w:rsidRPr="00DD62D5" w:rsidRDefault="00DD62D5" w:rsidP="00096C5E">
      <w:pPr>
        <w:pStyle w:val="Default"/>
        <w:jc w:val="both"/>
        <w:rPr>
          <w:rFonts w:ascii="Times New Roman" w:eastAsiaTheme="minorHAnsi" w:hAnsi="Times New Roman" w:cs="Times New Roman"/>
          <w:sz w:val="23"/>
          <w:szCs w:val="23"/>
          <w:lang w:val="en-US" w:bidi="gu-IN"/>
        </w:rPr>
      </w:pPr>
      <w:r w:rsidRPr="00DD62D5">
        <w:rPr>
          <w:rFonts w:ascii="Times New Roman" w:hAnsi="Times New Roman" w:cs="Times New Roman"/>
          <w:sz w:val="23"/>
          <w:szCs w:val="23"/>
          <w:lang w:val="en-US" w:bidi="gu-IN"/>
        </w:rPr>
        <w:t xml:space="preserve">Following the theoretical session, participants moved on to the practical demonstration segment, where Dr. Maheshwari guided students through various </w:t>
      </w:r>
      <w:r w:rsidRPr="00DD62D5">
        <w:rPr>
          <w:rFonts w:ascii="Times New Roman" w:hAnsi="Times New Roman" w:cs="Times New Roman"/>
          <w:sz w:val="23"/>
          <w:szCs w:val="23"/>
          <w:lang w:val="en-US" w:bidi="gu-IN"/>
        </w:rPr>
        <w:t>experimental techniques such as Thin Layer Chromatography</w:t>
      </w:r>
      <w:r>
        <w:rPr>
          <w:rFonts w:ascii="Times New Roman" w:hAnsi="Times New Roman" w:cs="Times New Roman"/>
          <w:sz w:val="23"/>
          <w:szCs w:val="23"/>
          <w:lang w:val="en-US" w:bidi="gu-IN"/>
        </w:rPr>
        <w:t xml:space="preserve"> </w:t>
      </w:r>
      <w:r w:rsidRPr="00DD62D5">
        <w:rPr>
          <w:rFonts w:ascii="Times New Roman" w:eastAsiaTheme="minorHAnsi" w:hAnsi="Times New Roman" w:cs="Times New Roman"/>
          <w:sz w:val="23"/>
          <w:szCs w:val="23"/>
          <w:lang w:val="en-US" w:bidi="gu-IN"/>
        </w:rPr>
        <w:t xml:space="preserve">(TLC), titrations, and other relevant methods. These hands-on sessions greatly enhanced the participants’ understanding and enthusiasm. </w:t>
      </w:r>
    </w:p>
    <w:p w:rsidR="00DD62D5" w:rsidRDefault="00DD62D5" w:rsidP="00DD62D5">
      <w:pPr>
        <w:spacing w:after="113"/>
        <w:ind w:left="95"/>
        <w:rPr>
          <w:rFonts w:ascii="Times New Roman" w:hAnsi="Times New Roman" w:cs="Times New Roman"/>
          <w:color w:val="000000"/>
          <w:sz w:val="23"/>
          <w:szCs w:val="23"/>
          <w:lang w:val="en-US" w:bidi="gu-IN"/>
        </w:rPr>
      </w:pPr>
      <w:r w:rsidRPr="00DD62D5">
        <w:rPr>
          <w:rFonts w:ascii="Times New Roman" w:hAnsi="Times New Roman" w:cs="Times New Roman"/>
          <w:color w:val="000000"/>
          <w:sz w:val="23"/>
          <w:szCs w:val="23"/>
          <w:lang w:val="en-US" w:bidi="gu-IN"/>
        </w:rPr>
        <w:t>The workshop concluded at 3:00 PM, leaving the attendees enriched with knowledge and inspired to adopt greener practices in pharmaceutical research and education. Students and faculty alike appreciated the interactive format and the depth of information shared throughout the day.</w:t>
      </w:r>
    </w:p>
    <w:p w:rsidR="00DD62D5" w:rsidRDefault="00DD62D5" w:rsidP="00DD62D5">
      <w:pPr>
        <w:spacing w:after="113"/>
        <w:ind w:left="95"/>
      </w:pPr>
      <w:r w:rsidRPr="00DD62D5">
        <w:rPr>
          <w:noProof/>
        </w:rPr>
        <w:drawing>
          <wp:inline distT="0" distB="0" distL="0" distR="0">
            <wp:extent cx="3098165" cy="4065222"/>
            <wp:effectExtent l="0" t="0" r="698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98165" cy="4065222"/>
                    </a:xfrm>
                    <a:prstGeom prst="rect">
                      <a:avLst/>
                    </a:prstGeom>
                    <a:noFill/>
                    <a:ln>
                      <a:noFill/>
                    </a:ln>
                  </pic:spPr>
                </pic:pic>
              </a:graphicData>
            </a:graphic>
          </wp:inline>
        </w:drawing>
      </w:r>
    </w:p>
    <w:p w:rsidR="00DD62D5" w:rsidRDefault="00DD62D5" w:rsidP="00DD62D5">
      <w:pPr>
        <w:spacing w:after="113"/>
        <w:ind w:left="95"/>
      </w:pPr>
      <w:r>
        <w:rPr>
          <w:noProof/>
        </w:rPr>
        <w:drawing>
          <wp:inline distT="0" distB="0" distL="0" distR="0" wp14:anchorId="064DFF32" wp14:editId="43F053DF">
            <wp:extent cx="3098165" cy="3055620"/>
            <wp:effectExtent l="0" t="0" r="698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098165" cy="3055620"/>
                    </a:xfrm>
                    <a:prstGeom prst="rect">
                      <a:avLst/>
                    </a:prstGeom>
                  </pic:spPr>
                </pic:pic>
              </a:graphicData>
            </a:graphic>
          </wp:inline>
        </w:drawing>
      </w:r>
    </w:p>
    <w:p w:rsidR="002A0DDE" w:rsidRDefault="002A0DDE" w:rsidP="002A0DDE">
      <w:pPr>
        <w:autoSpaceDE w:val="0"/>
        <w:autoSpaceDN w:val="0"/>
        <w:adjustRightInd w:val="0"/>
        <w:spacing w:after="0" w:line="240" w:lineRule="auto"/>
        <w:rPr>
          <w:rFonts w:ascii="Times New Roman" w:hAnsi="Times New Roman" w:cs="Times New Roman"/>
          <w:color w:val="000000"/>
          <w:sz w:val="24"/>
          <w:szCs w:val="24"/>
          <w:lang w:val="en-US" w:bidi="gu-IN"/>
        </w:rPr>
      </w:pPr>
    </w:p>
    <w:p w:rsidR="0021038C" w:rsidRDefault="0021038C" w:rsidP="0021038C">
      <w:pPr>
        <w:pStyle w:val="Default"/>
        <w:rPr>
          <w:rFonts w:ascii="Times New Roman" w:hAnsi="Times New Roman" w:cs="Times New Roman"/>
          <w:lang w:val="en-US" w:bidi="gu-IN"/>
        </w:rPr>
      </w:pPr>
      <w:r>
        <w:rPr>
          <w:rFonts w:ascii="Times New Roman" w:hAnsi="Times New Roman" w:cs="Times New Roman"/>
          <w:lang w:val="en-US" w:bidi="gu-IN"/>
        </w:rPr>
        <w:t xml:space="preserve">  </w:t>
      </w:r>
    </w:p>
    <w:p w:rsidR="0021038C" w:rsidRDefault="0021038C" w:rsidP="0021038C">
      <w:pPr>
        <w:pStyle w:val="Default"/>
        <w:rPr>
          <w:rFonts w:ascii="Times New Roman" w:eastAsiaTheme="minorHAnsi" w:hAnsi="Times New Roman" w:cs="Times New Roman"/>
          <w:lang w:val="en-US" w:bidi="gu-IN"/>
        </w:rPr>
      </w:pPr>
    </w:p>
    <w:p w:rsidR="0021038C" w:rsidRDefault="0021038C" w:rsidP="0021038C">
      <w:pPr>
        <w:pStyle w:val="Default"/>
        <w:rPr>
          <w:rFonts w:ascii="Times New Roman" w:eastAsiaTheme="minorHAnsi" w:hAnsi="Times New Roman" w:cs="Times New Roman"/>
          <w:lang w:val="en-US" w:bidi="gu-IN"/>
        </w:rPr>
      </w:pPr>
    </w:p>
    <w:p w:rsidR="0021038C" w:rsidRDefault="0021038C" w:rsidP="0021038C">
      <w:pPr>
        <w:pStyle w:val="Default"/>
        <w:rPr>
          <w:rFonts w:ascii="Times New Roman" w:eastAsiaTheme="minorHAnsi" w:hAnsi="Times New Roman" w:cs="Times New Roman"/>
          <w:lang w:val="en-US" w:bidi="gu-IN"/>
        </w:rPr>
      </w:pPr>
    </w:p>
    <w:p w:rsidR="0021038C" w:rsidRPr="0021038C" w:rsidRDefault="0021038C" w:rsidP="0021038C">
      <w:pPr>
        <w:autoSpaceDE w:val="0"/>
        <w:autoSpaceDN w:val="0"/>
        <w:adjustRightInd w:val="0"/>
        <w:spacing w:after="0" w:line="240" w:lineRule="auto"/>
        <w:rPr>
          <w:rFonts w:ascii="Cambria" w:hAnsi="Cambria" w:cs="Times New Roman"/>
          <w:b/>
          <w:bCs/>
          <w:color w:val="000000"/>
          <w:lang w:val="en-US" w:bidi="gu-IN"/>
        </w:rPr>
      </w:pPr>
      <w:r w:rsidRPr="0021038C">
        <w:rPr>
          <w:rFonts w:ascii="Cambria" w:hAnsi="Cambria" w:cs="Times New Roman"/>
          <w:b/>
          <w:bCs/>
          <w:color w:val="000000"/>
          <w:lang w:val="en-US" w:bidi="gu-IN"/>
        </w:rPr>
        <w:t>Two Days Online Refresher Course for Registered Pharmacist</w:t>
      </w:r>
    </w:p>
    <w:p w:rsidR="0021038C" w:rsidRPr="0021038C" w:rsidRDefault="0021038C" w:rsidP="0021038C">
      <w:pPr>
        <w:autoSpaceDE w:val="0"/>
        <w:autoSpaceDN w:val="0"/>
        <w:adjustRightInd w:val="0"/>
        <w:spacing w:after="0" w:line="240" w:lineRule="auto"/>
        <w:rPr>
          <w:rFonts w:ascii="Times New Roman" w:hAnsi="Times New Roman" w:cs="Times New Roman"/>
          <w:color w:val="000000"/>
          <w:sz w:val="24"/>
          <w:szCs w:val="24"/>
          <w:lang w:val="en-US" w:bidi="gu-IN"/>
        </w:rPr>
      </w:pPr>
    </w:p>
    <w:p w:rsidR="0021038C" w:rsidRPr="0021038C" w:rsidRDefault="0021038C" w:rsidP="0021038C">
      <w:pPr>
        <w:autoSpaceDE w:val="0"/>
        <w:autoSpaceDN w:val="0"/>
        <w:adjustRightInd w:val="0"/>
        <w:spacing w:after="0" w:line="240" w:lineRule="auto"/>
        <w:rPr>
          <w:rFonts w:ascii="Cambria" w:hAnsi="Cambria" w:cs="Times New Roman"/>
          <w:b/>
          <w:bCs/>
          <w:color w:val="000000"/>
          <w:lang w:val="en-US" w:bidi="gu-IN"/>
        </w:rPr>
      </w:pPr>
      <w:r w:rsidRPr="0021038C">
        <w:rPr>
          <w:rFonts w:ascii="Cambria" w:hAnsi="Cambria" w:cs="Times New Roman"/>
          <w:b/>
          <w:bCs/>
          <w:color w:val="000000"/>
          <w:lang w:val="en-US" w:bidi="gu-IN"/>
        </w:rPr>
        <w:t xml:space="preserve"> 15th &amp; 16th </w:t>
      </w:r>
      <w:proofErr w:type="gramStart"/>
      <w:r w:rsidRPr="0021038C">
        <w:rPr>
          <w:rFonts w:ascii="Cambria" w:hAnsi="Cambria" w:cs="Times New Roman"/>
          <w:b/>
          <w:bCs/>
          <w:color w:val="000000"/>
          <w:lang w:val="en-US" w:bidi="gu-IN"/>
        </w:rPr>
        <w:t>February  2025</w:t>
      </w:r>
      <w:proofErr w:type="gramEnd"/>
    </w:p>
    <w:p w:rsidR="0021038C" w:rsidRPr="0021038C" w:rsidRDefault="0021038C" w:rsidP="0021038C">
      <w:pPr>
        <w:autoSpaceDE w:val="0"/>
        <w:autoSpaceDN w:val="0"/>
        <w:adjustRightInd w:val="0"/>
        <w:spacing w:after="0" w:line="240" w:lineRule="auto"/>
        <w:rPr>
          <w:rFonts w:ascii="Times New Roman" w:hAnsi="Times New Roman" w:cs="Times New Roman"/>
          <w:color w:val="000000"/>
          <w:sz w:val="24"/>
          <w:szCs w:val="24"/>
          <w:lang w:val="en-US" w:bidi="gu-IN"/>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9976"/>
      </w:tblGrid>
      <w:tr w:rsidR="0021038C" w:rsidRPr="0021038C">
        <w:tblPrEx>
          <w:tblCellMar>
            <w:top w:w="0" w:type="dxa"/>
            <w:bottom w:w="0" w:type="dxa"/>
          </w:tblCellMar>
        </w:tblPrEx>
        <w:trPr>
          <w:trHeight w:val="1556"/>
        </w:trPr>
        <w:tc>
          <w:tcPr>
            <w:tcW w:w="9976" w:type="dxa"/>
          </w:tcPr>
          <w:p w:rsidR="0021038C" w:rsidRPr="0021038C" w:rsidRDefault="0021038C" w:rsidP="0021038C">
            <w:pPr>
              <w:autoSpaceDE w:val="0"/>
              <w:autoSpaceDN w:val="0"/>
              <w:adjustRightInd w:val="0"/>
              <w:spacing w:after="0" w:line="240" w:lineRule="auto"/>
              <w:rPr>
                <w:rFonts w:ascii="Times New Roman" w:hAnsi="Times New Roman" w:cs="Times New Roman"/>
                <w:color w:val="000000"/>
                <w:sz w:val="23"/>
                <w:szCs w:val="23"/>
                <w:lang w:val="en-US" w:bidi="gu-IN"/>
              </w:rPr>
            </w:pPr>
            <w:r w:rsidRPr="0021038C">
              <w:rPr>
                <w:rFonts w:ascii="Times New Roman" w:hAnsi="Times New Roman" w:cs="Times New Roman"/>
                <w:color w:val="000000"/>
                <w:sz w:val="24"/>
                <w:szCs w:val="24"/>
                <w:lang w:val="en-US" w:bidi="gu-IN"/>
              </w:rPr>
              <w:t xml:space="preserve"> </w:t>
            </w:r>
            <w:r w:rsidRPr="0021038C">
              <w:rPr>
                <w:rFonts w:ascii="Times New Roman" w:hAnsi="Times New Roman" w:cs="Times New Roman"/>
                <w:color w:val="000000"/>
                <w:sz w:val="23"/>
                <w:szCs w:val="23"/>
                <w:lang w:val="en-US" w:bidi="gu-IN"/>
              </w:rPr>
              <w:t xml:space="preserve">The "Two Days Online Refresher Course for Registered Pharmacists" is a comprehensive program sponsored by the Gujarat State Pharmacy Council and organized by </w:t>
            </w:r>
            <w:proofErr w:type="spellStart"/>
            <w:r w:rsidRPr="0021038C">
              <w:rPr>
                <w:rFonts w:ascii="Times New Roman" w:hAnsi="Times New Roman" w:cs="Times New Roman"/>
                <w:color w:val="000000"/>
                <w:sz w:val="23"/>
                <w:szCs w:val="23"/>
                <w:lang w:val="en-US" w:bidi="gu-IN"/>
              </w:rPr>
              <w:t>Bhagwan</w:t>
            </w:r>
            <w:proofErr w:type="spellEnd"/>
            <w:r w:rsidRPr="0021038C">
              <w:rPr>
                <w:rFonts w:ascii="Times New Roman" w:hAnsi="Times New Roman" w:cs="Times New Roman"/>
                <w:color w:val="000000"/>
                <w:sz w:val="23"/>
                <w:szCs w:val="23"/>
                <w:lang w:val="en-US" w:bidi="gu-IN"/>
              </w:rPr>
              <w:t xml:space="preserve"> Mahavir College of Pharmacy. This course is designed to cater to the ongoing professional development needs of registered pharmacists. It is essential for pharmacists to stay up-to-date with the latest advancements in the field to ensure that they provide safe and effective pharmaceutical services to the community. The course is scheduled to take place on the 7th and 8th of October 2023, over the course of two days. The detailed schedule ensures that participants can gain valuable insights and knowledge in a structured and time-efficient manner. </w:t>
            </w:r>
          </w:p>
        </w:tc>
      </w:tr>
    </w:tbl>
    <w:p w:rsidR="0021038C" w:rsidRDefault="0021038C" w:rsidP="0021038C">
      <w:pPr>
        <w:autoSpaceDE w:val="0"/>
        <w:autoSpaceDN w:val="0"/>
        <w:adjustRightInd w:val="0"/>
        <w:spacing w:after="0" w:line="240" w:lineRule="auto"/>
        <w:rPr>
          <w:rFonts w:ascii="Times New Roman" w:hAnsi="Times New Roman" w:cs="Times New Roman"/>
          <w:color w:val="000000"/>
          <w:sz w:val="24"/>
          <w:szCs w:val="24"/>
          <w:lang w:val="en-US" w:bidi="gu-IN"/>
        </w:rPr>
      </w:pPr>
    </w:p>
    <w:p w:rsidR="0021038C" w:rsidRPr="002A0DDE" w:rsidRDefault="0021038C" w:rsidP="0021038C">
      <w:pPr>
        <w:autoSpaceDE w:val="0"/>
        <w:autoSpaceDN w:val="0"/>
        <w:adjustRightInd w:val="0"/>
        <w:spacing w:after="0" w:line="240" w:lineRule="auto"/>
        <w:rPr>
          <w:rFonts w:ascii="Times New Roman" w:hAnsi="Times New Roman" w:cs="Times New Roman"/>
          <w:color w:val="000000"/>
          <w:sz w:val="24"/>
          <w:szCs w:val="24"/>
          <w:lang w:val="en-US" w:bidi="gu-IN"/>
        </w:rPr>
      </w:pPr>
      <w:r>
        <w:rPr>
          <w:noProof/>
        </w:rPr>
        <w:drawing>
          <wp:inline distT="0" distB="0" distL="0" distR="0">
            <wp:extent cx="3097983" cy="3436620"/>
            <wp:effectExtent l="0" t="0" r="762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03606" cy="3442857"/>
                    </a:xfrm>
                    <a:prstGeom prst="rect">
                      <a:avLst/>
                    </a:prstGeom>
                    <a:noFill/>
                    <a:ln>
                      <a:noFill/>
                    </a:ln>
                  </pic:spPr>
                </pic:pic>
              </a:graphicData>
            </a:graphic>
          </wp:inline>
        </w:drawing>
      </w:r>
      <w:r w:rsidRPr="0021038C">
        <w:t xml:space="preserve"> </w:t>
      </w:r>
      <w:r>
        <w:rPr>
          <w:noProof/>
        </w:rPr>
        <w:drawing>
          <wp:inline distT="0" distB="0" distL="0" distR="0">
            <wp:extent cx="3097530" cy="2598420"/>
            <wp:effectExtent l="0" t="0" r="762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00888" cy="2601237"/>
                    </a:xfrm>
                    <a:prstGeom prst="rect">
                      <a:avLst/>
                    </a:prstGeom>
                    <a:noFill/>
                    <a:ln>
                      <a:noFill/>
                    </a:ln>
                  </pic:spPr>
                </pic:pic>
              </a:graphicData>
            </a:graphic>
          </wp:inline>
        </w:drawing>
      </w:r>
    </w:p>
    <w:p w:rsidR="0021038C" w:rsidRDefault="0021038C" w:rsidP="002A0DDE">
      <w:pPr>
        <w:spacing w:after="113"/>
        <w:ind w:left="95"/>
        <w:rPr>
          <w:rFonts w:ascii="Cambria" w:hAnsi="Cambria" w:cs="Times New Roman"/>
          <w:b/>
          <w:bCs/>
          <w:color w:val="000000"/>
          <w:lang w:val="en-US" w:bidi="gu-IN"/>
        </w:rPr>
      </w:pPr>
    </w:p>
    <w:p w:rsidR="0021038C" w:rsidRDefault="0021038C" w:rsidP="002A0DDE">
      <w:pPr>
        <w:spacing w:after="113"/>
        <w:ind w:left="95"/>
        <w:rPr>
          <w:rFonts w:ascii="Cambria" w:hAnsi="Cambria" w:cs="Times New Roman"/>
          <w:b/>
          <w:bCs/>
          <w:color w:val="000000"/>
          <w:lang w:val="en-US" w:bidi="gu-IN"/>
        </w:rPr>
      </w:pPr>
    </w:p>
    <w:p w:rsidR="007E1A00" w:rsidRDefault="007E1A00" w:rsidP="002A0DDE">
      <w:pPr>
        <w:spacing w:after="113"/>
        <w:ind w:left="95"/>
        <w:rPr>
          <w:rFonts w:ascii="Cambria" w:hAnsi="Cambria" w:cs="Times New Roman"/>
          <w:b/>
          <w:bCs/>
          <w:color w:val="000000"/>
          <w:lang w:val="en-US" w:bidi="gu-IN"/>
        </w:rPr>
      </w:pPr>
    </w:p>
    <w:p w:rsidR="007E1A00" w:rsidRDefault="007E1A00" w:rsidP="002A0DDE">
      <w:pPr>
        <w:spacing w:after="113"/>
        <w:ind w:left="95"/>
        <w:rPr>
          <w:rFonts w:ascii="Cambria" w:hAnsi="Cambria" w:cs="Times New Roman"/>
          <w:b/>
          <w:bCs/>
          <w:color w:val="000000"/>
          <w:lang w:val="en-US" w:bidi="gu-IN"/>
        </w:rPr>
      </w:pPr>
    </w:p>
    <w:p w:rsidR="009D1625" w:rsidRPr="00B04C42" w:rsidRDefault="002A0DDE" w:rsidP="002A0DDE">
      <w:pPr>
        <w:spacing w:after="113"/>
        <w:ind w:left="95"/>
        <w:rPr>
          <w:rFonts w:ascii="Cambria" w:hAnsi="Cambria" w:cs="Times New Roman"/>
          <w:b/>
          <w:bCs/>
          <w:color w:val="000000"/>
          <w:lang w:val="en-US" w:bidi="gu-IN"/>
        </w:rPr>
      </w:pPr>
      <w:r w:rsidRPr="00B04C42">
        <w:rPr>
          <w:rFonts w:ascii="Cambria" w:hAnsi="Cambria" w:cs="Times New Roman"/>
          <w:b/>
          <w:bCs/>
          <w:color w:val="000000"/>
          <w:lang w:val="en-US" w:bidi="gu-IN"/>
        </w:rPr>
        <w:t xml:space="preserve"> Sports Day-2025</w:t>
      </w:r>
    </w:p>
    <w:p w:rsidR="002A0DDE" w:rsidRPr="002A0DDE" w:rsidRDefault="002A0DDE" w:rsidP="002A0DDE">
      <w:pPr>
        <w:autoSpaceDE w:val="0"/>
        <w:autoSpaceDN w:val="0"/>
        <w:adjustRightInd w:val="0"/>
        <w:spacing w:after="0" w:line="240" w:lineRule="auto"/>
        <w:rPr>
          <w:rFonts w:ascii="Times New Roman" w:hAnsi="Times New Roman" w:cs="Times New Roman"/>
          <w:color w:val="000000"/>
          <w:sz w:val="24"/>
          <w:szCs w:val="24"/>
          <w:lang w:val="en-US" w:bidi="gu-IN"/>
        </w:rPr>
      </w:pPr>
    </w:p>
    <w:p w:rsidR="002A0DDE" w:rsidRPr="00B04C42" w:rsidRDefault="002A0DDE" w:rsidP="002A0DDE">
      <w:pPr>
        <w:spacing w:after="113"/>
        <w:ind w:left="95"/>
        <w:rPr>
          <w:rFonts w:ascii="Cambria" w:hAnsi="Cambria" w:cs="Times New Roman"/>
          <w:b/>
          <w:bCs/>
          <w:color w:val="000000"/>
          <w:lang w:val="en-US" w:bidi="gu-IN"/>
        </w:rPr>
      </w:pPr>
      <w:r w:rsidRPr="00B04C42">
        <w:rPr>
          <w:rFonts w:ascii="Cambria" w:hAnsi="Cambria" w:cs="Times New Roman"/>
          <w:b/>
          <w:bCs/>
          <w:color w:val="000000"/>
          <w:sz w:val="20"/>
          <w:szCs w:val="20"/>
          <w:lang w:val="en-US" w:bidi="gu-IN"/>
        </w:rPr>
        <w:t xml:space="preserve"> </w:t>
      </w:r>
      <w:r w:rsidRPr="00B04C42">
        <w:rPr>
          <w:rFonts w:ascii="Cambria" w:hAnsi="Cambria" w:cs="Times New Roman"/>
          <w:b/>
          <w:bCs/>
          <w:color w:val="000000"/>
          <w:lang w:val="en-US" w:bidi="gu-IN"/>
        </w:rPr>
        <w:t>20</w:t>
      </w:r>
      <w:r w:rsidR="00B04C42" w:rsidRPr="00B04C42">
        <w:rPr>
          <w:rFonts w:ascii="Cambria" w:hAnsi="Cambria" w:cs="Times New Roman"/>
          <w:b/>
          <w:bCs/>
          <w:color w:val="000000"/>
          <w:vertAlign w:val="superscript"/>
          <w:lang w:val="en-US" w:bidi="gu-IN"/>
        </w:rPr>
        <w:t>th</w:t>
      </w:r>
      <w:r w:rsidR="00B04C42" w:rsidRPr="00B04C42">
        <w:rPr>
          <w:rFonts w:ascii="Cambria" w:hAnsi="Cambria" w:cs="Times New Roman"/>
          <w:b/>
          <w:bCs/>
          <w:color w:val="000000"/>
          <w:lang w:val="en-US" w:bidi="gu-IN"/>
        </w:rPr>
        <w:t xml:space="preserve"> Feb </w:t>
      </w:r>
      <w:r w:rsidRPr="00B04C42">
        <w:rPr>
          <w:rFonts w:ascii="Cambria" w:hAnsi="Cambria" w:cs="Times New Roman"/>
          <w:b/>
          <w:bCs/>
          <w:color w:val="000000"/>
          <w:lang w:val="en-US" w:bidi="gu-IN"/>
        </w:rPr>
        <w:t xml:space="preserve">2025 </w:t>
      </w:r>
      <w:r w:rsidR="00B04C42" w:rsidRPr="00B04C42">
        <w:rPr>
          <w:rFonts w:ascii="Cambria" w:hAnsi="Cambria" w:cs="Times New Roman"/>
          <w:b/>
          <w:bCs/>
          <w:color w:val="000000"/>
          <w:lang w:val="en-US" w:bidi="gu-IN"/>
        </w:rPr>
        <w:t>–</w:t>
      </w:r>
      <w:r w:rsidRPr="00B04C42">
        <w:rPr>
          <w:rFonts w:ascii="Cambria" w:hAnsi="Cambria" w:cs="Times New Roman"/>
          <w:b/>
          <w:bCs/>
          <w:color w:val="000000"/>
          <w:lang w:val="en-US" w:bidi="gu-IN"/>
        </w:rPr>
        <w:t xml:space="preserve"> 01</w:t>
      </w:r>
      <w:r w:rsidR="00B04C42" w:rsidRPr="00B04C42">
        <w:rPr>
          <w:rFonts w:ascii="Cambria" w:hAnsi="Cambria" w:cs="Times New Roman"/>
          <w:b/>
          <w:bCs/>
          <w:color w:val="000000"/>
          <w:vertAlign w:val="superscript"/>
          <w:lang w:val="en-US" w:bidi="gu-IN"/>
        </w:rPr>
        <w:t>st</w:t>
      </w:r>
      <w:r w:rsidR="00B04C42" w:rsidRPr="00B04C42">
        <w:rPr>
          <w:rFonts w:ascii="Cambria" w:hAnsi="Cambria" w:cs="Times New Roman"/>
          <w:b/>
          <w:bCs/>
          <w:color w:val="000000"/>
          <w:lang w:val="en-US" w:bidi="gu-IN"/>
        </w:rPr>
        <w:t xml:space="preserve"> March </w:t>
      </w:r>
      <w:r w:rsidRPr="00B04C42">
        <w:rPr>
          <w:rFonts w:ascii="Cambria" w:hAnsi="Cambria" w:cs="Times New Roman"/>
          <w:b/>
          <w:bCs/>
          <w:color w:val="000000"/>
          <w:lang w:val="en-US" w:bidi="gu-IN"/>
        </w:rPr>
        <w:t>2025</w:t>
      </w:r>
    </w:p>
    <w:p w:rsidR="002A0DDE" w:rsidRPr="002A0DDE" w:rsidRDefault="002A0DDE" w:rsidP="002A0DDE">
      <w:pPr>
        <w:autoSpaceDE w:val="0"/>
        <w:autoSpaceDN w:val="0"/>
        <w:adjustRightInd w:val="0"/>
        <w:spacing w:after="0" w:line="240" w:lineRule="auto"/>
        <w:rPr>
          <w:rFonts w:ascii="Times New Roman" w:hAnsi="Times New Roman" w:cs="Times New Roman"/>
          <w:color w:val="000000"/>
          <w:sz w:val="24"/>
          <w:szCs w:val="24"/>
          <w:lang w:val="en-US" w:bidi="gu-IN"/>
        </w:rPr>
      </w:pPr>
    </w:p>
    <w:p w:rsidR="002A0DDE" w:rsidRDefault="002A0DDE" w:rsidP="002A0DDE">
      <w:pPr>
        <w:spacing w:after="113"/>
        <w:ind w:left="95"/>
        <w:rPr>
          <w:rFonts w:ascii="Times New Roman" w:hAnsi="Times New Roman" w:cs="Times New Roman"/>
          <w:color w:val="000000"/>
          <w:sz w:val="23"/>
          <w:szCs w:val="23"/>
          <w:lang w:val="en-US" w:bidi="gu-IN"/>
        </w:rPr>
      </w:pPr>
      <w:r w:rsidRPr="002A0DDE">
        <w:rPr>
          <w:rFonts w:ascii="Times New Roman" w:hAnsi="Times New Roman" w:cs="Times New Roman"/>
          <w:color w:val="000000"/>
          <w:sz w:val="24"/>
          <w:szCs w:val="24"/>
          <w:lang w:val="en-US" w:bidi="gu-IN"/>
        </w:rPr>
        <w:t xml:space="preserve"> </w:t>
      </w:r>
      <w:proofErr w:type="spellStart"/>
      <w:r w:rsidRPr="002A0DDE">
        <w:rPr>
          <w:rFonts w:ascii="Times New Roman" w:hAnsi="Times New Roman" w:cs="Times New Roman"/>
          <w:color w:val="000000"/>
          <w:sz w:val="23"/>
          <w:szCs w:val="23"/>
          <w:lang w:val="en-US" w:bidi="gu-IN"/>
        </w:rPr>
        <w:t>Bhagwan</w:t>
      </w:r>
      <w:proofErr w:type="spellEnd"/>
      <w:r w:rsidRPr="002A0DDE">
        <w:rPr>
          <w:rFonts w:ascii="Times New Roman" w:hAnsi="Times New Roman" w:cs="Times New Roman"/>
          <w:color w:val="000000"/>
          <w:sz w:val="23"/>
          <w:szCs w:val="23"/>
          <w:lang w:val="en-US" w:bidi="gu-IN"/>
        </w:rPr>
        <w:t xml:space="preserve"> Mahavir University, Surat, proudly organized its annual Sports Day celebrations from 20th February to 1st March 2025. The campus was buzzing with excitement as students, faculty, and staff came together to witness and participate in this grand sporting spectacle. The event was a true celebration of physical strength, endurance, discipline, and team spirit. A wide range of outdoor games were organized, including Cricket, Kabaddi, Kho-Kho, Volleyball, and Basketball. These events saw intense competition, enthusiastic cheering, and some truly remarkable athletic performances. Alongside the outdoor competitions, a series of indoor games were also held, offering a perfect balance for students who enjoy precision and focus-based sports. Events like Carrom, Badminton, and Table Tennis drew large crowds and displayed sharp reflexes and impressive technique from participants. The Pharmacy students stood out with their active involvement in all categories of games. Their spirit, sportsmanship, and teamwork added a special charm to the event. From the cricket field to the badminton court, they played with passion and dedication, making the department proud. Sports Day provided students with an opportunity to take a break from academics, build camaraderie, and create lasting memories</w:t>
      </w:r>
      <w:r>
        <w:rPr>
          <w:rFonts w:ascii="Times New Roman" w:hAnsi="Times New Roman" w:cs="Times New Roman"/>
          <w:color w:val="000000"/>
          <w:sz w:val="23"/>
          <w:szCs w:val="23"/>
          <w:lang w:val="en-US" w:bidi="gu-IN"/>
        </w:rPr>
        <w:t>.</w:t>
      </w:r>
    </w:p>
    <w:p w:rsidR="002A0DDE" w:rsidRDefault="002A0DDE" w:rsidP="002A0DDE">
      <w:pPr>
        <w:spacing w:after="113"/>
        <w:ind w:left="95"/>
        <w:rPr>
          <w:b/>
          <w:noProof/>
        </w:rPr>
      </w:pPr>
    </w:p>
    <w:p w:rsidR="002A0DDE" w:rsidRDefault="002A0DDE" w:rsidP="002A0DDE">
      <w:pPr>
        <w:spacing w:after="113"/>
        <w:ind w:left="95"/>
        <w:rPr>
          <w:b/>
        </w:rPr>
      </w:pPr>
    </w:p>
    <w:p w:rsidR="002A0DDE" w:rsidRDefault="002A0DDE" w:rsidP="002A0DDE">
      <w:pPr>
        <w:spacing w:after="113"/>
        <w:ind w:left="95"/>
        <w:rPr>
          <w:b/>
        </w:rPr>
      </w:pPr>
      <w:r w:rsidRPr="002A0DDE">
        <w:rPr>
          <w:b/>
          <w:noProof/>
        </w:rPr>
        <w:drawing>
          <wp:inline distT="0" distB="0" distL="0" distR="0">
            <wp:extent cx="3098165" cy="2317285"/>
            <wp:effectExtent l="0" t="0" r="6985"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98165" cy="2317285"/>
                    </a:xfrm>
                    <a:prstGeom prst="rect">
                      <a:avLst/>
                    </a:prstGeom>
                    <a:noFill/>
                    <a:ln>
                      <a:noFill/>
                    </a:ln>
                  </pic:spPr>
                </pic:pic>
              </a:graphicData>
            </a:graphic>
          </wp:inline>
        </w:drawing>
      </w:r>
    </w:p>
    <w:p w:rsidR="002A0DDE" w:rsidRDefault="002A0DDE" w:rsidP="002A0DDE">
      <w:pPr>
        <w:spacing w:after="113"/>
        <w:ind w:left="95"/>
        <w:rPr>
          <w:b/>
        </w:rPr>
      </w:pPr>
      <w:r>
        <w:rPr>
          <w:noProof/>
        </w:rPr>
        <w:lastRenderedPageBreak/>
        <w:drawing>
          <wp:inline distT="0" distB="0" distL="0" distR="0" wp14:anchorId="5E1B014D" wp14:editId="6113F936">
            <wp:extent cx="3098165" cy="2225040"/>
            <wp:effectExtent l="0" t="0" r="6985"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098165" cy="2225040"/>
                    </a:xfrm>
                    <a:prstGeom prst="rect">
                      <a:avLst/>
                    </a:prstGeom>
                  </pic:spPr>
                </pic:pic>
              </a:graphicData>
            </a:graphic>
          </wp:inline>
        </w:drawing>
      </w:r>
    </w:p>
    <w:p w:rsidR="002A0DDE" w:rsidRPr="009D1625" w:rsidRDefault="002A0DDE" w:rsidP="002A0DDE">
      <w:pPr>
        <w:spacing w:after="113"/>
        <w:ind w:left="95"/>
        <w:rPr>
          <w:b/>
        </w:rPr>
      </w:pPr>
      <w:r w:rsidRPr="002A0DDE">
        <w:rPr>
          <w:b/>
          <w:noProof/>
        </w:rPr>
        <w:drawing>
          <wp:inline distT="0" distB="0" distL="0" distR="0">
            <wp:extent cx="3098165" cy="2317818"/>
            <wp:effectExtent l="0" t="0" r="6985"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8165" cy="2317818"/>
                    </a:xfrm>
                    <a:prstGeom prst="rect">
                      <a:avLst/>
                    </a:prstGeom>
                    <a:noFill/>
                    <a:ln>
                      <a:noFill/>
                    </a:ln>
                  </pic:spPr>
                </pic:pic>
              </a:graphicData>
            </a:graphic>
          </wp:inline>
        </w:drawing>
      </w:r>
    </w:p>
    <w:p w:rsidR="009D1625" w:rsidRDefault="009D1625" w:rsidP="009D25D6">
      <w:pPr>
        <w:spacing w:after="112"/>
        <w:ind w:left="95"/>
      </w:pPr>
      <w:r>
        <w:t xml:space="preserve"> </w:t>
      </w:r>
    </w:p>
    <w:p w:rsidR="002A0DDE" w:rsidRPr="00B04C42" w:rsidRDefault="002A0DDE" w:rsidP="002A0DDE">
      <w:pPr>
        <w:pStyle w:val="NoSpacing"/>
        <w:jc w:val="both"/>
        <w:rPr>
          <w:rFonts w:ascii="Cambria" w:hAnsi="Cambria" w:cs="Times New Roman"/>
          <w:b/>
          <w:bCs/>
          <w:color w:val="000000"/>
          <w:lang w:val="en-US" w:bidi="gu-IN"/>
        </w:rPr>
      </w:pPr>
      <w:proofErr w:type="spellStart"/>
      <w:r w:rsidRPr="00B04C42">
        <w:rPr>
          <w:rFonts w:ascii="Cambria" w:hAnsi="Cambria" w:cs="Times New Roman"/>
          <w:b/>
          <w:bCs/>
          <w:color w:val="000000"/>
          <w:lang w:val="en-US" w:bidi="gu-IN"/>
        </w:rPr>
        <w:t>Pharmaphilic</w:t>
      </w:r>
      <w:proofErr w:type="spellEnd"/>
      <w:r w:rsidRPr="00B04C42">
        <w:rPr>
          <w:rFonts w:ascii="Cambria" w:hAnsi="Cambria" w:cs="Times New Roman"/>
          <w:b/>
          <w:bCs/>
          <w:color w:val="000000"/>
          <w:lang w:val="en-US" w:bidi="gu-IN"/>
        </w:rPr>
        <w:t xml:space="preserve"> 2025</w:t>
      </w:r>
    </w:p>
    <w:p w:rsidR="002A0DDE" w:rsidRPr="00B04C42" w:rsidRDefault="002A0DDE" w:rsidP="002A0DDE">
      <w:pPr>
        <w:pStyle w:val="NoSpacing"/>
        <w:jc w:val="both"/>
        <w:rPr>
          <w:rFonts w:ascii="Cambria" w:hAnsi="Cambria"/>
          <w:b/>
          <w:bCs/>
          <w:sz w:val="12"/>
          <w:szCs w:val="12"/>
        </w:rPr>
      </w:pPr>
    </w:p>
    <w:p w:rsidR="002A0DDE" w:rsidRDefault="002A0DDE" w:rsidP="002A0DDE">
      <w:pPr>
        <w:pStyle w:val="NoSpacing"/>
        <w:jc w:val="both"/>
        <w:rPr>
          <w:rFonts w:ascii="Times New Roman" w:hAnsi="Times New Roman" w:cs="Times New Roman"/>
          <w:color w:val="000000"/>
          <w:sz w:val="28"/>
          <w:szCs w:val="28"/>
          <w:lang w:val="en-US" w:bidi="gu-IN"/>
        </w:rPr>
      </w:pPr>
    </w:p>
    <w:p w:rsidR="002A0DDE" w:rsidRPr="00B04C42" w:rsidRDefault="002A0DDE" w:rsidP="002A0DDE">
      <w:pPr>
        <w:pStyle w:val="NoSpacing"/>
        <w:jc w:val="both"/>
        <w:rPr>
          <w:rFonts w:ascii="Times New Roman" w:hAnsi="Times New Roman" w:cs="Times New Roman"/>
          <w:b/>
          <w:bCs/>
          <w:color w:val="000000"/>
          <w:sz w:val="23"/>
          <w:szCs w:val="23"/>
          <w:lang w:val="en-US" w:bidi="gu-IN"/>
        </w:rPr>
      </w:pPr>
      <w:r w:rsidRPr="00B04C42">
        <w:rPr>
          <w:rFonts w:ascii="Times New Roman" w:hAnsi="Times New Roman" w:cs="Times New Roman"/>
          <w:b/>
          <w:bCs/>
          <w:color w:val="000000"/>
          <w:sz w:val="28"/>
          <w:szCs w:val="28"/>
          <w:lang w:val="en-US" w:bidi="gu-IN"/>
        </w:rPr>
        <w:t xml:space="preserve"> </w:t>
      </w:r>
      <w:r w:rsidRPr="00B04C42">
        <w:rPr>
          <w:rFonts w:ascii="Times New Roman" w:hAnsi="Times New Roman" w:cs="Times New Roman"/>
          <w:b/>
          <w:bCs/>
          <w:color w:val="000000"/>
          <w:sz w:val="23"/>
          <w:szCs w:val="23"/>
          <w:lang w:val="en-US" w:bidi="gu-IN"/>
        </w:rPr>
        <w:t>01</w:t>
      </w:r>
      <w:r w:rsidR="00B04C42" w:rsidRPr="00B04C42">
        <w:rPr>
          <w:rFonts w:ascii="Times New Roman" w:hAnsi="Times New Roman" w:cs="Times New Roman"/>
          <w:b/>
          <w:bCs/>
          <w:color w:val="000000"/>
          <w:sz w:val="23"/>
          <w:szCs w:val="23"/>
          <w:vertAlign w:val="superscript"/>
          <w:lang w:val="en-US" w:bidi="gu-IN"/>
        </w:rPr>
        <w:t>st</w:t>
      </w:r>
      <w:r w:rsidR="00B04C42" w:rsidRPr="00B04C42">
        <w:rPr>
          <w:rFonts w:ascii="Times New Roman" w:hAnsi="Times New Roman" w:cs="Times New Roman"/>
          <w:b/>
          <w:bCs/>
          <w:color w:val="000000"/>
          <w:sz w:val="23"/>
          <w:szCs w:val="23"/>
          <w:lang w:val="en-US" w:bidi="gu-IN"/>
        </w:rPr>
        <w:t xml:space="preserve"> March </w:t>
      </w:r>
      <w:r w:rsidRPr="00B04C42">
        <w:rPr>
          <w:rFonts w:ascii="Times New Roman" w:hAnsi="Times New Roman" w:cs="Times New Roman"/>
          <w:b/>
          <w:bCs/>
          <w:color w:val="000000"/>
          <w:sz w:val="23"/>
          <w:szCs w:val="23"/>
          <w:lang w:val="en-US" w:bidi="gu-IN"/>
        </w:rPr>
        <w:t>2025</w:t>
      </w:r>
    </w:p>
    <w:p w:rsidR="002A0DDE" w:rsidRDefault="002A0DDE" w:rsidP="002A0DDE">
      <w:pPr>
        <w:pStyle w:val="NoSpacing"/>
        <w:jc w:val="both"/>
        <w:rPr>
          <w:bCs/>
        </w:rPr>
      </w:pPr>
    </w:p>
    <w:p w:rsidR="002A0DDE" w:rsidRPr="002A0DDE" w:rsidRDefault="002A0DDE" w:rsidP="002A0DDE">
      <w:pPr>
        <w:autoSpaceDE w:val="0"/>
        <w:autoSpaceDN w:val="0"/>
        <w:adjustRightInd w:val="0"/>
        <w:spacing w:after="0" w:line="240" w:lineRule="auto"/>
        <w:rPr>
          <w:rFonts w:ascii="Times New Roman" w:hAnsi="Times New Roman" w:cs="Times New Roman"/>
          <w:color w:val="000000"/>
          <w:sz w:val="24"/>
          <w:szCs w:val="24"/>
          <w:lang w:val="en-US" w:bidi="gu-IN"/>
        </w:rPr>
      </w:pPr>
    </w:p>
    <w:tbl>
      <w:tblPr>
        <w:tblW w:w="5477" w:type="dxa"/>
        <w:tblInd w:w="-108" w:type="dxa"/>
        <w:tblBorders>
          <w:top w:val="nil"/>
          <w:left w:val="nil"/>
          <w:bottom w:val="nil"/>
          <w:right w:val="nil"/>
        </w:tblBorders>
        <w:tblLayout w:type="fixed"/>
        <w:tblLook w:val="0000" w:firstRow="0" w:lastRow="0" w:firstColumn="0" w:lastColumn="0" w:noHBand="0" w:noVBand="0"/>
      </w:tblPr>
      <w:tblGrid>
        <w:gridCol w:w="5477"/>
      </w:tblGrid>
      <w:tr w:rsidR="002A0DDE" w:rsidRPr="002A0DDE" w:rsidTr="00B04C42">
        <w:tblPrEx>
          <w:tblCellMar>
            <w:top w:w="0" w:type="dxa"/>
            <w:bottom w:w="0" w:type="dxa"/>
          </w:tblCellMar>
        </w:tblPrEx>
        <w:trPr>
          <w:trHeight w:val="2501"/>
        </w:trPr>
        <w:tc>
          <w:tcPr>
            <w:tcW w:w="5477" w:type="dxa"/>
          </w:tcPr>
          <w:p w:rsidR="002A0DDE" w:rsidRPr="002A0DDE" w:rsidRDefault="002A0DDE" w:rsidP="002A0DDE">
            <w:pPr>
              <w:autoSpaceDE w:val="0"/>
              <w:autoSpaceDN w:val="0"/>
              <w:adjustRightInd w:val="0"/>
              <w:spacing w:after="0" w:line="240" w:lineRule="auto"/>
              <w:rPr>
                <w:rFonts w:ascii="Times New Roman" w:hAnsi="Times New Roman" w:cs="Times New Roman"/>
                <w:color w:val="000000"/>
                <w:sz w:val="23"/>
                <w:szCs w:val="23"/>
                <w:lang w:val="en-US" w:bidi="gu-IN"/>
              </w:rPr>
            </w:pPr>
            <w:r w:rsidRPr="002A0DDE">
              <w:rPr>
                <w:rFonts w:ascii="Times New Roman" w:hAnsi="Times New Roman" w:cs="Times New Roman"/>
                <w:color w:val="000000"/>
                <w:sz w:val="24"/>
                <w:szCs w:val="24"/>
                <w:lang w:val="en-US" w:bidi="gu-IN"/>
              </w:rPr>
              <w:t xml:space="preserve"> </w:t>
            </w:r>
            <w:proofErr w:type="spellStart"/>
            <w:r w:rsidRPr="002A0DDE">
              <w:rPr>
                <w:rFonts w:ascii="Times New Roman" w:hAnsi="Times New Roman" w:cs="Times New Roman"/>
                <w:color w:val="000000"/>
                <w:sz w:val="23"/>
                <w:szCs w:val="23"/>
                <w:lang w:val="en-US" w:bidi="gu-IN"/>
              </w:rPr>
              <w:t>Pharmaphilic</w:t>
            </w:r>
            <w:proofErr w:type="spellEnd"/>
            <w:r w:rsidRPr="002A0DDE">
              <w:rPr>
                <w:rFonts w:ascii="Times New Roman" w:hAnsi="Times New Roman" w:cs="Times New Roman"/>
                <w:color w:val="000000"/>
                <w:sz w:val="23"/>
                <w:szCs w:val="23"/>
                <w:lang w:val="en-US" w:bidi="gu-IN"/>
              </w:rPr>
              <w:t xml:space="preserve"> symbolizes our passion for pharmacy — a profession that blends science, compassion, and innovation to improve human health. Today, we come together not just to compete, but to collaborate, to learn, and to grow. This fest is a unique platform designed by students, for students, to showcase talent and sharpen skills beyond the classroom. From technical event Poster Pulse, Pharma Marketing, Prescription Plates &amp; Pharma Sketch for Non-Technical Event Reader Unlocking &amp; Stack &amp; Run— there’s something for every curious mind here. Let us use this occasion to build new connections, ignite new ideas, and celebrate the spirit of science and creativity. Together, let's make </w:t>
            </w:r>
            <w:proofErr w:type="spellStart"/>
            <w:r w:rsidRPr="002A0DDE">
              <w:rPr>
                <w:rFonts w:ascii="Times New Roman" w:hAnsi="Times New Roman" w:cs="Times New Roman"/>
                <w:color w:val="000000"/>
                <w:sz w:val="23"/>
                <w:szCs w:val="23"/>
                <w:lang w:val="en-US" w:bidi="gu-IN"/>
              </w:rPr>
              <w:t>Pharmaphilic</w:t>
            </w:r>
            <w:proofErr w:type="spellEnd"/>
            <w:r w:rsidRPr="002A0DDE">
              <w:rPr>
                <w:rFonts w:ascii="Times New Roman" w:hAnsi="Times New Roman" w:cs="Times New Roman"/>
                <w:color w:val="000000"/>
                <w:sz w:val="23"/>
                <w:szCs w:val="23"/>
                <w:lang w:val="en-US" w:bidi="gu-IN"/>
              </w:rPr>
              <w:t xml:space="preserve"> 2025 not just an event, but a memorable experience. The Event was Inaugurated in the Presence of Guest of Honor Mr. Arpit Jariwala, Manager: Research &amp; Development, SMT &amp; Shri Jignesh Patil</w:t>
            </w:r>
            <w:r w:rsidRPr="002A0DDE">
              <w:rPr>
                <w:rFonts w:ascii="Times New Roman" w:hAnsi="Times New Roman" w:cs="Times New Roman"/>
                <w:b/>
                <w:bCs/>
                <w:color w:val="000000"/>
                <w:sz w:val="23"/>
                <w:szCs w:val="23"/>
                <w:lang w:val="en-US" w:bidi="gu-IN"/>
              </w:rPr>
              <w:t xml:space="preserve">, </w:t>
            </w:r>
            <w:r w:rsidRPr="002A0DDE">
              <w:rPr>
                <w:rFonts w:ascii="Times New Roman" w:hAnsi="Times New Roman" w:cs="Times New Roman"/>
                <w:color w:val="000000"/>
                <w:sz w:val="23"/>
                <w:szCs w:val="23"/>
                <w:lang w:val="en-US" w:bidi="gu-IN"/>
              </w:rPr>
              <w:t xml:space="preserve">President Youth4Gujarat Charitable Trust </w:t>
            </w:r>
            <w:proofErr w:type="spellStart"/>
            <w:r w:rsidRPr="002A0DDE">
              <w:rPr>
                <w:rFonts w:ascii="Times New Roman" w:hAnsi="Times New Roman" w:cs="Times New Roman"/>
                <w:color w:val="000000"/>
                <w:sz w:val="23"/>
                <w:szCs w:val="23"/>
                <w:lang w:val="en-US" w:bidi="gu-IN"/>
              </w:rPr>
              <w:t>Suart</w:t>
            </w:r>
            <w:proofErr w:type="spellEnd"/>
            <w:r w:rsidRPr="002A0DDE">
              <w:rPr>
                <w:rFonts w:ascii="Times New Roman" w:hAnsi="Times New Roman" w:cs="Times New Roman"/>
                <w:color w:val="000000"/>
                <w:sz w:val="23"/>
                <w:szCs w:val="23"/>
                <w:lang w:val="en-US" w:bidi="gu-IN"/>
              </w:rPr>
              <w:t xml:space="preserve"> and Chief Guest Shri Praful </w:t>
            </w:r>
            <w:proofErr w:type="spellStart"/>
            <w:r w:rsidRPr="002A0DDE">
              <w:rPr>
                <w:rFonts w:ascii="Times New Roman" w:hAnsi="Times New Roman" w:cs="Times New Roman"/>
                <w:color w:val="000000"/>
                <w:sz w:val="23"/>
                <w:szCs w:val="23"/>
                <w:lang w:val="en-US" w:bidi="gu-IN"/>
              </w:rPr>
              <w:t>Dhorajiya</w:t>
            </w:r>
            <w:proofErr w:type="spellEnd"/>
            <w:r w:rsidRPr="002A0DDE">
              <w:rPr>
                <w:rFonts w:ascii="Times New Roman" w:hAnsi="Times New Roman" w:cs="Times New Roman"/>
                <w:color w:val="000000"/>
                <w:sz w:val="23"/>
                <w:szCs w:val="23"/>
                <w:lang w:val="en-US" w:bidi="gu-IN"/>
              </w:rPr>
              <w:t xml:space="preserve">, Director GENMED Surat. In different events students took part from different college like S.S. Agarwal College, </w:t>
            </w:r>
            <w:proofErr w:type="spellStart"/>
            <w:r w:rsidRPr="002A0DDE">
              <w:rPr>
                <w:rFonts w:ascii="Times New Roman" w:hAnsi="Times New Roman" w:cs="Times New Roman"/>
                <w:color w:val="000000"/>
                <w:sz w:val="23"/>
                <w:szCs w:val="23"/>
                <w:lang w:val="en-US" w:bidi="gu-IN"/>
              </w:rPr>
              <w:t>Maliba</w:t>
            </w:r>
            <w:proofErr w:type="spellEnd"/>
            <w:r w:rsidRPr="002A0DDE">
              <w:rPr>
                <w:rFonts w:ascii="Times New Roman" w:hAnsi="Times New Roman" w:cs="Times New Roman"/>
                <w:color w:val="000000"/>
                <w:sz w:val="23"/>
                <w:szCs w:val="23"/>
                <w:lang w:val="en-US" w:bidi="gu-IN"/>
              </w:rPr>
              <w:t xml:space="preserve"> Pharmacy College, </w:t>
            </w:r>
            <w:r w:rsidRPr="002A0DDE">
              <w:rPr>
                <w:rFonts w:ascii="Times New Roman" w:hAnsi="Times New Roman" w:cs="Times New Roman"/>
                <w:color w:val="000000"/>
                <w:sz w:val="23"/>
                <w:szCs w:val="23"/>
                <w:lang w:val="en-US" w:bidi="gu-IN"/>
              </w:rPr>
              <w:t xml:space="preserve">Sharee </w:t>
            </w:r>
            <w:proofErr w:type="spellStart"/>
            <w:r w:rsidRPr="002A0DDE">
              <w:rPr>
                <w:rFonts w:ascii="Times New Roman" w:hAnsi="Times New Roman" w:cs="Times New Roman"/>
                <w:color w:val="000000"/>
                <w:sz w:val="23"/>
                <w:szCs w:val="23"/>
                <w:lang w:val="en-US" w:bidi="gu-IN"/>
              </w:rPr>
              <w:t>Naranji</w:t>
            </w:r>
            <w:proofErr w:type="spellEnd"/>
            <w:r w:rsidRPr="002A0DDE">
              <w:rPr>
                <w:rFonts w:ascii="Times New Roman" w:hAnsi="Times New Roman" w:cs="Times New Roman"/>
                <w:color w:val="000000"/>
                <w:sz w:val="23"/>
                <w:szCs w:val="23"/>
                <w:lang w:val="en-US" w:bidi="gu-IN"/>
              </w:rPr>
              <w:t xml:space="preserve"> bhai College </w:t>
            </w:r>
            <w:proofErr w:type="spellStart"/>
            <w:r w:rsidRPr="002A0DDE">
              <w:rPr>
                <w:rFonts w:ascii="Times New Roman" w:hAnsi="Times New Roman" w:cs="Times New Roman"/>
                <w:color w:val="000000"/>
                <w:sz w:val="23"/>
                <w:szCs w:val="23"/>
                <w:lang w:val="en-US" w:bidi="gu-IN"/>
              </w:rPr>
              <w:t>Umrakh</w:t>
            </w:r>
            <w:proofErr w:type="spellEnd"/>
            <w:r w:rsidRPr="002A0DDE">
              <w:rPr>
                <w:rFonts w:ascii="Times New Roman" w:hAnsi="Times New Roman" w:cs="Times New Roman"/>
                <w:color w:val="000000"/>
                <w:sz w:val="23"/>
                <w:szCs w:val="23"/>
                <w:lang w:val="en-US" w:bidi="gu-IN"/>
              </w:rPr>
              <w:t xml:space="preserve">, Dayaram College of pharmacy. Total 110 Students took Part in the event. </w:t>
            </w:r>
          </w:p>
        </w:tc>
      </w:tr>
    </w:tbl>
    <w:p w:rsidR="009D25D6" w:rsidRDefault="002A0DDE" w:rsidP="009D1625">
      <w:pPr>
        <w:spacing w:after="112"/>
        <w:ind w:left="95"/>
      </w:pPr>
      <w:r w:rsidRPr="002A0DDE">
        <w:rPr>
          <w:noProof/>
        </w:rPr>
        <w:drawing>
          <wp:inline distT="0" distB="0" distL="0" distR="0">
            <wp:extent cx="3098165" cy="1671410"/>
            <wp:effectExtent l="0" t="0" r="6985"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98165" cy="1671410"/>
                    </a:xfrm>
                    <a:prstGeom prst="rect">
                      <a:avLst/>
                    </a:prstGeom>
                    <a:noFill/>
                    <a:ln>
                      <a:noFill/>
                    </a:ln>
                  </pic:spPr>
                </pic:pic>
              </a:graphicData>
            </a:graphic>
          </wp:inline>
        </w:drawing>
      </w:r>
    </w:p>
    <w:p w:rsidR="002A0DDE" w:rsidRDefault="002A0DDE" w:rsidP="009D1625">
      <w:pPr>
        <w:spacing w:after="112"/>
        <w:ind w:left="95"/>
      </w:pPr>
    </w:p>
    <w:p w:rsidR="002A0DDE" w:rsidRDefault="002A0DDE" w:rsidP="009D1625">
      <w:pPr>
        <w:spacing w:after="112"/>
        <w:ind w:left="95"/>
      </w:pPr>
      <w:r w:rsidRPr="002A0DDE">
        <w:rPr>
          <w:noProof/>
        </w:rPr>
        <w:drawing>
          <wp:inline distT="0" distB="0" distL="0" distR="0">
            <wp:extent cx="3096940" cy="1805940"/>
            <wp:effectExtent l="0" t="0" r="8255"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98615" cy="1806917"/>
                    </a:xfrm>
                    <a:prstGeom prst="rect">
                      <a:avLst/>
                    </a:prstGeom>
                    <a:noFill/>
                    <a:ln>
                      <a:noFill/>
                    </a:ln>
                  </pic:spPr>
                </pic:pic>
              </a:graphicData>
            </a:graphic>
          </wp:inline>
        </w:drawing>
      </w:r>
    </w:p>
    <w:p w:rsidR="009D25D6" w:rsidRDefault="005C561B" w:rsidP="005C561B">
      <w:pPr>
        <w:spacing w:after="0" w:line="240" w:lineRule="auto"/>
        <w:jc w:val="both"/>
        <w:rPr>
          <w:rFonts w:cs="Times New Roman"/>
          <w:b/>
        </w:rPr>
      </w:pPr>
      <w:r w:rsidRPr="00F75DE7">
        <w:rPr>
          <w:rFonts w:cs="Times New Roman"/>
          <w:b/>
        </w:rPr>
        <w:t xml:space="preserve">  </w:t>
      </w:r>
    </w:p>
    <w:p w:rsidR="002A0DDE" w:rsidRPr="002A0DDE" w:rsidRDefault="002A0DDE" w:rsidP="002A0DDE">
      <w:pPr>
        <w:autoSpaceDE w:val="0"/>
        <w:autoSpaceDN w:val="0"/>
        <w:adjustRightInd w:val="0"/>
        <w:spacing w:after="0" w:line="240" w:lineRule="auto"/>
        <w:rPr>
          <w:rFonts w:ascii="Times New Roman" w:hAnsi="Times New Roman" w:cs="Times New Roman"/>
          <w:color w:val="000000"/>
          <w:sz w:val="24"/>
          <w:szCs w:val="24"/>
          <w:lang w:val="en-US" w:bidi="gu-IN"/>
        </w:rPr>
      </w:pPr>
    </w:p>
    <w:p w:rsidR="000664E1" w:rsidRPr="00B04C42" w:rsidRDefault="002A0DDE" w:rsidP="002A0DDE">
      <w:pPr>
        <w:pStyle w:val="NoSpacing"/>
        <w:jc w:val="both"/>
        <w:rPr>
          <w:rFonts w:ascii="Cambria" w:hAnsi="Cambria" w:cs="Times New Roman"/>
          <w:b/>
          <w:bCs/>
          <w:color w:val="000000"/>
          <w:lang w:val="en-US" w:bidi="gu-IN"/>
        </w:rPr>
      </w:pPr>
      <w:r w:rsidRPr="00B04C42">
        <w:rPr>
          <w:rFonts w:ascii="Cambria" w:hAnsi="Cambria" w:cs="Times New Roman"/>
          <w:b/>
          <w:bCs/>
          <w:color w:val="000000"/>
          <w:sz w:val="14"/>
          <w:szCs w:val="14"/>
          <w:lang w:val="en-US" w:bidi="gu-IN"/>
        </w:rPr>
        <w:t xml:space="preserve"> </w:t>
      </w:r>
      <w:r w:rsidRPr="00B04C42">
        <w:rPr>
          <w:rFonts w:ascii="Cambria" w:hAnsi="Cambria" w:cs="Times New Roman"/>
          <w:b/>
          <w:bCs/>
          <w:color w:val="000000"/>
          <w:lang w:val="en-US" w:bidi="gu-IN"/>
        </w:rPr>
        <w:t>Days Celebration 2025</w:t>
      </w:r>
    </w:p>
    <w:p w:rsidR="002A0DDE" w:rsidRPr="00B04C42" w:rsidRDefault="002A0DDE" w:rsidP="002A0DDE">
      <w:pPr>
        <w:pStyle w:val="NoSpacing"/>
        <w:jc w:val="both"/>
        <w:rPr>
          <w:rFonts w:ascii="Cambria" w:hAnsi="Cambria"/>
          <w:b/>
          <w:bCs/>
          <w:sz w:val="12"/>
          <w:szCs w:val="12"/>
        </w:rPr>
      </w:pPr>
    </w:p>
    <w:p w:rsidR="002A0DDE" w:rsidRPr="002A0DDE" w:rsidRDefault="002A0DDE" w:rsidP="002A0DDE">
      <w:pPr>
        <w:autoSpaceDE w:val="0"/>
        <w:autoSpaceDN w:val="0"/>
        <w:adjustRightInd w:val="0"/>
        <w:spacing w:after="0" w:line="240" w:lineRule="auto"/>
        <w:rPr>
          <w:rFonts w:ascii="Times New Roman" w:hAnsi="Times New Roman" w:cs="Times New Roman"/>
          <w:color w:val="000000"/>
          <w:sz w:val="24"/>
          <w:szCs w:val="24"/>
          <w:lang w:val="en-US" w:bidi="gu-IN"/>
        </w:rPr>
      </w:pPr>
    </w:p>
    <w:p w:rsidR="002A0DDE" w:rsidRPr="00B04C42" w:rsidRDefault="002A0DDE" w:rsidP="002A0DDE">
      <w:pPr>
        <w:pStyle w:val="NoSpacing"/>
        <w:jc w:val="both"/>
        <w:rPr>
          <w:rFonts w:ascii="Cambria" w:hAnsi="Cambria" w:cs="Times New Roman"/>
          <w:b/>
          <w:bCs/>
          <w:color w:val="000000"/>
          <w:lang w:val="en-US" w:bidi="gu-IN"/>
        </w:rPr>
      </w:pPr>
      <w:r w:rsidRPr="00B04C42">
        <w:rPr>
          <w:rFonts w:ascii="Cambria" w:hAnsi="Cambria" w:cs="Times New Roman"/>
          <w:b/>
          <w:bCs/>
          <w:color w:val="000000"/>
          <w:lang w:val="en-US" w:bidi="gu-IN"/>
        </w:rPr>
        <w:t xml:space="preserve"> 03</w:t>
      </w:r>
      <w:r w:rsidR="00B04C42" w:rsidRPr="00B04C42">
        <w:rPr>
          <w:rFonts w:ascii="Cambria" w:hAnsi="Cambria" w:cs="Times New Roman"/>
          <w:b/>
          <w:bCs/>
          <w:color w:val="000000"/>
          <w:vertAlign w:val="superscript"/>
          <w:lang w:val="en-US" w:bidi="gu-IN"/>
        </w:rPr>
        <w:t>rd</w:t>
      </w:r>
      <w:r w:rsidR="00B04C42" w:rsidRPr="00B04C42">
        <w:rPr>
          <w:rFonts w:ascii="Cambria" w:hAnsi="Cambria" w:cs="Times New Roman"/>
          <w:b/>
          <w:bCs/>
          <w:color w:val="000000"/>
          <w:lang w:val="en-US" w:bidi="gu-IN"/>
        </w:rPr>
        <w:t xml:space="preserve"> March </w:t>
      </w:r>
      <w:r w:rsidRPr="00B04C42">
        <w:rPr>
          <w:rFonts w:ascii="Cambria" w:hAnsi="Cambria" w:cs="Times New Roman"/>
          <w:b/>
          <w:bCs/>
          <w:color w:val="000000"/>
          <w:lang w:val="en-US" w:bidi="gu-IN"/>
        </w:rPr>
        <w:t xml:space="preserve">2025 </w:t>
      </w:r>
      <w:r w:rsidR="00B04C42" w:rsidRPr="00B04C42">
        <w:rPr>
          <w:rFonts w:ascii="Cambria" w:hAnsi="Cambria" w:cs="Times New Roman"/>
          <w:b/>
          <w:bCs/>
          <w:color w:val="000000"/>
          <w:lang w:val="en-US" w:bidi="gu-IN"/>
        </w:rPr>
        <w:t>–</w:t>
      </w:r>
      <w:r w:rsidRPr="00B04C42">
        <w:rPr>
          <w:rFonts w:ascii="Cambria" w:hAnsi="Cambria" w:cs="Times New Roman"/>
          <w:b/>
          <w:bCs/>
          <w:color w:val="000000"/>
          <w:lang w:val="en-US" w:bidi="gu-IN"/>
        </w:rPr>
        <w:t xml:space="preserve"> 08</w:t>
      </w:r>
      <w:r w:rsidR="00B04C42" w:rsidRPr="00B04C42">
        <w:rPr>
          <w:rFonts w:ascii="Cambria" w:hAnsi="Cambria" w:cs="Times New Roman"/>
          <w:b/>
          <w:bCs/>
          <w:color w:val="000000"/>
          <w:vertAlign w:val="superscript"/>
          <w:lang w:val="en-US" w:bidi="gu-IN"/>
        </w:rPr>
        <w:t>th</w:t>
      </w:r>
      <w:r w:rsidR="00B04C42" w:rsidRPr="00B04C42">
        <w:rPr>
          <w:rFonts w:ascii="Cambria" w:hAnsi="Cambria" w:cs="Times New Roman"/>
          <w:b/>
          <w:bCs/>
          <w:color w:val="000000"/>
          <w:lang w:val="en-US" w:bidi="gu-IN"/>
        </w:rPr>
        <w:t xml:space="preserve"> March </w:t>
      </w:r>
      <w:r w:rsidRPr="00B04C42">
        <w:rPr>
          <w:rFonts w:ascii="Cambria" w:hAnsi="Cambria" w:cs="Times New Roman"/>
          <w:b/>
          <w:bCs/>
          <w:color w:val="000000"/>
          <w:lang w:val="en-US" w:bidi="gu-IN"/>
        </w:rPr>
        <w:t>2025</w:t>
      </w:r>
    </w:p>
    <w:p w:rsidR="002A0DDE" w:rsidRDefault="002A0DDE" w:rsidP="002A0DDE">
      <w:pPr>
        <w:pStyle w:val="NoSpacing"/>
        <w:jc w:val="both"/>
        <w:rPr>
          <w:bCs/>
        </w:rPr>
      </w:pPr>
    </w:p>
    <w:p w:rsidR="002A0DDE" w:rsidRPr="002A0DDE" w:rsidRDefault="002A0DDE" w:rsidP="002A0DDE">
      <w:pPr>
        <w:autoSpaceDE w:val="0"/>
        <w:autoSpaceDN w:val="0"/>
        <w:adjustRightInd w:val="0"/>
        <w:spacing w:after="0" w:line="240" w:lineRule="auto"/>
        <w:rPr>
          <w:rFonts w:ascii="Times New Roman" w:hAnsi="Times New Roman" w:cs="Times New Roman"/>
          <w:color w:val="000000"/>
          <w:sz w:val="24"/>
          <w:szCs w:val="24"/>
          <w:lang w:val="en-US" w:bidi="gu-IN"/>
        </w:rPr>
      </w:pPr>
    </w:p>
    <w:tbl>
      <w:tblPr>
        <w:tblW w:w="5464" w:type="dxa"/>
        <w:tblInd w:w="-108" w:type="dxa"/>
        <w:tblBorders>
          <w:top w:val="nil"/>
          <w:left w:val="nil"/>
          <w:bottom w:val="nil"/>
          <w:right w:val="nil"/>
        </w:tblBorders>
        <w:tblLayout w:type="fixed"/>
        <w:tblLook w:val="0000" w:firstRow="0" w:lastRow="0" w:firstColumn="0" w:lastColumn="0" w:noHBand="0" w:noVBand="0"/>
      </w:tblPr>
      <w:tblGrid>
        <w:gridCol w:w="5464"/>
      </w:tblGrid>
      <w:tr w:rsidR="002A0DDE" w:rsidRPr="002A0DDE" w:rsidTr="007E1A00">
        <w:tblPrEx>
          <w:tblCellMar>
            <w:top w:w="0" w:type="dxa"/>
            <w:bottom w:w="0" w:type="dxa"/>
          </w:tblCellMar>
        </w:tblPrEx>
        <w:trPr>
          <w:trHeight w:val="2568"/>
        </w:trPr>
        <w:tc>
          <w:tcPr>
            <w:tcW w:w="5464" w:type="dxa"/>
          </w:tcPr>
          <w:p w:rsidR="002A0DDE" w:rsidRPr="002A0DDE" w:rsidRDefault="002A0DDE" w:rsidP="002A0DDE">
            <w:pPr>
              <w:autoSpaceDE w:val="0"/>
              <w:autoSpaceDN w:val="0"/>
              <w:adjustRightInd w:val="0"/>
              <w:spacing w:after="0" w:line="240" w:lineRule="auto"/>
              <w:rPr>
                <w:rFonts w:ascii="Times New Roman" w:hAnsi="Times New Roman" w:cs="Times New Roman"/>
                <w:color w:val="000000"/>
                <w:sz w:val="23"/>
                <w:szCs w:val="23"/>
                <w:lang w:val="en-US" w:bidi="gu-IN"/>
              </w:rPr>
            </w:pPr>
            <w:bookmarkStart w:id="0" w:name="_GoBack"/>
            <w:bookmarkEnd w:id="0"/>
            <w:r w:rsidRPr="002A0DDE">
              <w:rPr>
                <w:rFonts w:ascii="Times New Roman" w:hAnsi="Times New Roman" w:cs="Times New Roman"/>
                <w:color w:val="000000"/>
                <w:sz w:val="24"/>
                <w:szCs w:val="24"/>
                <w:lang w:val="en-US" w:bidi="gu-IN"/>
              </w:rPr>
              <w:t xml:space="preserve"> </w:t>
            </w:r>
            <w:r w:rsidRPr="002A0DDE">
              <w:rPr>
                <w:rFonts w:ascii="Times New Roman" w:hAnsi="Times New Roman" w:cs="Times New Roman"/>
                <w:color w:val="000000"/>
                <w:sz w:val="23"/>
                <w:szCs w:val="23"/>
                <w:lang w:val="en-US" w:bidi="gu-IN"/>
              </w:rPr>
              <w:t xml:space="preserve">The main purpose of this program was to provide a platform to the students to show their talent and improve their sports activity, presentation skills, communication skills and creativity. </w:t>
            </w:r>
            <w:proofErr w:type="spellStart"/>
            <w:r w:rsidRPr="002A0DDE">
              <w:rPr>
                <w:rFonts w:ascii="Times New Roman" w:hAnsi="Times New Roman" w:cs="Times New Roman"/>
                <w:color w:val="000000"/>
                <w:sz w:val="23"/>
                <w:szCs w:val="23"/>
                <w:lang w:val="en-US" w:bidi="gu-IN"/>
              </w:rPr>
              <w:t>Bhagwan</w:t>
            </w:r>
            <w:proofErr w:type="spellEnd"/>
            <w:r w:rsidRPr="002A0DDE">
              <w:rPr>
                <w:rFonts w:ascii="Times New Roman" w:hAnsi="Times New Roman" w:cs="Times New Roman"/>
                <w:color w:val="000000"/>
                <w:sz w:val="23"/>
                <w:szCs w:val="23"/>
                <w:lang w:val="en-US" w:bidi="gu-IN"/>
              </w:rPr>
              <w:t xml:space="preserve"> Mahavir College of Pharmacy Was celebrated Days. Which includes Mis Match Day Traditional day, Denim Day, Retro </w:t>
            </w:r>
            <w:proofErr w:type="gramStart"/>
            <w:r w:rsidRPr="002A0DDE">
              <w:rPr>
                <w:rFonts w:ascii="Times New Roman" w:hAnsi="Times New Roman" w:cs="Times New Roman"/>
                <w:color w:val="000000"/>
                <w:sz w:val="23"/>
                <w:szCs w:val="23"/>
                <w:lang w:val="en-US" w:bidi="gu-IN"/>
              </w:rPr>
              <w:t>Day ,</w:t>
            </w:r>
            <w:proofErr w:type="gramEnd"/>
            <w:r w:rsidRPr="002A0DDE">
              <w:rPr>
                <w:rFonts w:ascii="Times New Roman" w:hAnsi="Times New Roman" w:cs="Times New Roman"/>
                <w:color w:val="000000"/>
                <w:sz w:val="23"/>
                <w:szCs w:val="23"/>
                <w:lang w:val="en-US" w:bidi="gu-IN"/>
              </w:rPr>
              <w:t xml:space="preserve"> Group Theme Day with Musical Morning &amp; Twin Day and in sports there are Cricket Tug of War &amp; Seven Stone , All the Students took part in celebration. Competition for all the days held for Students &amp; Faculties </w:t>
            </w:r>
          </w:p>
        </w:tc>
      </w:tr>
    </w:tbl>
    <w:p w:rsidR="002A0DDE" w:rsidRDefault="002A0DDE" w:rsidP="002A0DDE">
      <w:pPr>
        <w:pStyle w:val="NoSpacing"/>
        <w:jc w:val="both"/>
        <w:rPr>
          <w:bCs/>
        </w:rPr>
      </w:pPr>
      <w:r w:rsidRPr="002A0DDE">
        <w:rPr>
          <w:bCs/>
          <w:noProof/>
        </w:rPr>
        <w:lastRenderedPageBreak/>
        <w:drawing>
          <wp:inline distT="0" distB="0" distL="0" distR="0">
            <wp:extent cx="3097634" cy="2095500"/>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01389" cy="2098040"/>
                    </a:xfrm>
                    <a:prstGeom prst="rect">
                      <a:avLst/>
                    </a:prstGeom>
                    <a:noFill/>
                    <a:ln>
                      <a:noFill/>
                    </a:ln>
                  </pic:spPr>
                </pic:pic>
              </a:graphicData>
            </a:graphic>
          </wp:inline>
        </w:drawing>
      </w:r>
    </w:p>
    <w:p w:rsidR="002A0DDE" w:rsidRDefault="002A0DDE" w:rsidP="002A0DDE">
      <w:pPr>
        <w:pStyle w:val="NoSpacing"/>
        <w:jc w:val="both"/>
        <w:rPr>
          <w:bCs/>
        </w:rPr>
      </w:pPr>
    </w:p>
    <w:p w:rsidR="002A0DDE" w:rsidRDefault="002A0DDE" w:rsidP="002A0DDE">
      <w:pPr>
        <w:pStyle w:val="NoSpacing"/>
        <w:jc w:val="both"/>
        <w:rPr>
          <w:bCs/>
        </w:rPr>
      </w:pPr>
      <w:r>
        <w:rPr>
          <w:noProof/>
        </w:rPr>
        <w:drawing>
          <wp:inline distT="0" distB="0" distL="0" distR="0" wp14:anchorId="05601225" wp14:editId="7BC6E30B">
            <wp:extent cx="3098165" cy="2331720"/>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098165" cy="2331720"/>
                    </a:xfrm>
                    <a:prstGeom prst="rect">
                      <a:avLst/>
                    </a:prstGeom>
                  </pic:spPr>
                </pic:pic>
              </a:graphicData>
            </a:graphic>
          </wp:inline>
        </w:drawing>
      </w:r>
    </w:p>
    <w:p w:rsidR="000664E1" w:rsidRDefault="000664E1" w:rsidP="00B515B6">
      <w:pPr>
        <w:pStyle w:val="NoSpacing"/>
        <w:jc w:val="both"/>
        <w:rPr>
          <w:bCs/>
        </w:rPr>
      </w:pPr>
    </w:p>
    <w:p w:rsidR="00DD62D5" w:rsidRDefault="00DD62D5" w:rsidP="00B515B6">
      <w:pPr>
        <w:pStyle w:val="NoSpacing"/>
        <w:jc w:val="both"/>
        <w:rPr>
          <w:bCs/>
        </w:rPr>
      </w:pPr>
    </w:p>
    <w:p w:rsidR="00B04C42" w:rsidRDefault="00B04C42" w:rsidP="00B515B6">
      <w:pPr>
        <w:pStyle w:val="NoSpacing"/>
        <w:jc w:val="both"/>
        <w:rPr>
          <w:bCs/>
        </w:rPr>
      </w:pPr>
    </w:p>
    <w:p w:rsidR="00B04C42" w:rsidRDefault="00B04C42" w:rsidP="00B515B6">
      <w:pPr>
        <w:pStyle w:val="NoSpacing"/>
        <w:jc w:val="both"/>
        <w:rPr>
          <w:bCs/>
        </w:rPr>
      </w:pPr>
    </w:p>
    <w:p w:rsidR="00DD62D5" w:rsidRPr="00DD62D5" w:rsidRDefault="00DD62D5" w:rsidP="00DD62D5">
      <w:pPr>
        <w:autoSpaceDE w:val="0"/>
        <w:autoSpaceDN w:val="0"/>
        <w:adjustRightInd w:val="0"/>
        <w:spacing w:after="0" w:line="240" w:lineRule="auto"/>
        <w:rPr>
          <w:rFonts w:ascii="Times New Roman" w:hAnsi="Times New Roman" w:cs="Times New Roman"/>
          <w:color w:val="000000"/>
          <w:sz w:val="24"/>
          <w:szCs w:val="24"/>
          <w:lang w:val="en-US" w:bidi="gu-IN"/>
        </w:rPr>
      </w:pPr>
      <w:proofErr w:type="spellStart"/>
      <w:r w:rsidRPr="00DD62D5">
        <w:rPr>
          <w:rFonts w:ascii="Cambria" w:hAnsi="Cambria" w:cs="Times New Roman"/>
          <w:b/>
          <w:bCs/>
          <w:color w:val="000000"/>
          <w:lang w:val="en-US" w:bidi="gu-IN"/>
        </w:rPr>
        <w:t>Spandan</w:t>
      </w:r>
      <w:proofErr w:type="spellEnd"/>
      <w:r w:rsidRPr="00DD62D5">
        <w:rPr>
          <w:rFonts w:ascii="Cambria" w:hAnsi="Cambria" w:cs="Times New Roman"/>
          <w:b/>
          <w:bCs/>
          <w:color w:val="000000"/>
          <w:lang w:val="en-US" w:bidi="gu-IN"/>
        </w:rPr>
        <w:t xml:space="preserve"> 2k 2025 (Annual Function</w:t>
      </w:r>
      <w:r w:rsidRPr="00DD62D5">
        <w:rPr>
          <w:rFonts w:ascii="Times New Roman" w:hAnsi="Times New Roman" w:cs="Times New Roman"/>
          <w:color w:val="000000"/>
          <w:sz w:val="23"/>
          <w:szCs w:val="23"/>
          <w:lang w:val="en-US" w:bidi="gu-IN"/>
        </w:rPr>
        <w:t>)</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3769"/>
      </w:tblGrid>
      <w:tr w:rsidR="00DD62D5" w:rsidRPr="00DD62D5" w:rsidTr="00DD62D5">
        <w:tblPrEx>
          <w:tblCellMar>
            <w:top w:w="0" w:type="dxa"/>
            <w:bottom w:w="0" w:type="dxa"/>
          </w:tblCellMar>
        </w:tblPrEx>
        <w:trPr>
          <w:trHeight w:val="55"/>
        </w:trPr>
        <w:tc>
          <w:tcPr>
            <w:tcW w:w="3769" w:type="dxa"/>
          </w:tcPr>
          <w:p w:rsidR="00B04C42" w:rsidRDefault="00DD62D5" w:rsidP="00DD62D5">
            <w:pPr>
              <w:autoSpaceDE w:val="0"/>
              <w:autoSpaceDN w:val="0"/>
              <w:adjustRightInd w:val="0"/>
              <w:spacing w:after="0" w:line="240" w:lineRule="auto"/>
              <w:rPr>
                <w:rFonts w:ascii="Times New Roman" w:hAnsi="Times New Roman" w:cs="Times New Roman"/>
                <w:color w:val="000000"/>
                <w:sz w:val="24"/>
                <w:szCs w:val="24"/>
                <w:lang w:val="en-US" w:bidi="gu-IN"/>
              </w:rPr>
            </w:pPr>
            <w:r w:rsidRPr="00DD62D5">
              <w:rPr>
                <w:rFonts w:ascii="Times New Roman" w:hAnsi="Times New Roman" w:cs="Times New Roman"/>
                <w:color w:val="000000"/>
                <w:sz w:val="24"/>
                <w:szCs w:val="24"/>
                <w:lang w:val="en-US" w:bidi="gu-IN"/>
              </w:rPr>
              <w:t xml:space="preserve"> </w:t>
            </w:r>
          </w:p>
          <w:p w:rsidR="00DD62D5" w:rsidRPr="00DD62D5" w:rsidRDefault="00DD62D5" w:rsidP="00DD62D5">
            <w:pPr>
              <w:autoSpaceDE w:val="0"/>
              <w:autoSpaceDN w:val="0"/>
              <w:adjustRightInd w:val="0"/>
              <w:spacing w:after="0" w:line="240" w:lineRule="auto"/>
              <w:rPr>
                <w:rFonts w:ascii="Cambria" w:hAnsi="Cambria" w:cs="Times New Roman"/>
                <w:b/>
                <w:bCs/>
                <w:color w:val="000000"/>
                <w:sz w:val="23"/>
                <w:szCs w:val="23"/>
                <w:lang w:val="en-US" w:bidi="gu-IN"/>
              </w:rPr>
            </w:pPr>
            <w:r w:rsidRPr="00DD62D5">
              <w:rPr>
                <w:rFonts w:ascii="Cambria" w:hAnsi="Cambria" w:cs="Times New Roman"/>
                <w:b/>
                <w:bCs/>
                <w:color w:val="000000"/>
                <w:lang w:val="en-US" w:bidi="gu-IN"/>
              </w:rPr>
              <w:t>10</w:t>
            </w:r>
            <w:r w:rsidR="00B04C42" w:rsidRPr="00B04C42">
              <w:rPr>
                <w:rFonts w:ascii="Cambria" w:hAnsi="Cambria" w:cs="Times New Roman"/>
                <w:b/>
                <w:bCs/>
                <w:color w:val="000000"/>
                <w:vertAlign w:val="superscript"/>
                <w:lang w:val="en-US" w:bidi="gu-IN"/>
              </w:rPr>
              <w:t>th</w:t>
            </w:r>
            <w:r w:rsidR="00B04C42" w:rsidRPr="00B04C42">
              <w:rPr>
                <w:rFonts w:ascii="Cambria" w:hAnsi="Cambria" w:cs="Times New Roman"/>
                <w:b/>
                <w:bCs/>
                <w:color w:val="000000"/>
                <w:lang w:val="en-US" w:bidi="gu-IN"/>
              </w:rPr>
              <w:t xml:space="preserve"> </w:t>
            </w:r>
            <w:r w:rsidRPr="00DD62D5">
              <w:rPr>
                <w:rFonts w:ascii="Cambria" w:hAnsi="Cambria" w:cs="Times New Roman"/>
                <w:b/>
                <w:bCs/>
                <w:color w:val="000000"/>
                <w:lang w:val="en-US" w:bidi="gu-IN"/>
              </w:rPr>
              <w:t>-12</w:t>
            </w:r>
            <w:proofErr w:type="gramStart"/>
            <w:r w:rsidR="00B04C42" w:rsidRPr="00B04C42">
              <w:rPr>
                <w:rFonts w:ascii="Cambria" w:hAnsi="Cambria" w:cs="Times New Roman"/>
                <w:b/>
                <w:bCs/>
                <w:color w:val="000000"/>
                <w:vertAlign w:val="superscript"/>
                <w:lang w:val="en-US" w:bidi="gu-IN"/>
              </w:rPr>
              <w:t>th</w:t>
            </w:r>
            <w:r w:rsidR="00B04C42" w:rsidRPr="00B04C42">
              <w:rPr>
                <w:rFonts w:ascii="Cambria" w:hAnsi="Cambria" w:cs="Times New Roman"/>
                <w:b/>
                <w:bCs/>
                <w:color w:val="000000"/>
                <w:lang w:val="en-US" w:bidi="gu-IN"/>
              </w:rPr>
              <w:t xml:space="preserve"> </w:t>
            </w:r>
            <w:r w:rsidRPr="00DD62D5">
              <w:rPr>
                <w:rFonts w:ascii="Cambria" w:hAnsi="Cambria" w:cs="Times New Roman"/>
                <w:b/>
                <w:bCs/>
                <w:color w:val="000000"/>
                <w:lang w:val="en-US" w:bidi="gu-IN"/>
              </w:rPr>
              <w:t xml:space="preserve"> March</w:t>
            </w:r>
            <w:proofErr w:type="gramEnd"/>
            <w:r w:rsidRPr="00B04C42">
              <w:rPr>
                <w:rFonts w:ascii="Cambria" w:hAnsi="Cambria" w:cs="Times New Roman"/>
                <w:b/>
                <w:bCs/>
                <w:color w:val="000000"/>
                <w:lang w:val="en-US" w:bidi="gu-IN"/>
              </w:rPr>
              <w:t xml:space="preserve"> </w:t>
            </w:r>
            <w:r w:rsidRPr="00DD62D5">
              <w:rPr>
                <w:rFonts w:ascii="Cambria" w:hAnsi="Cambria" w:cs="Times New Roman"/>
                <w:b/>
                <w:bCs/>
                <w:color w:val="000000"/>
                <w:lang w:val="en-US" w:bidi="gu-IN"/>
              </w:rPr>
              <w:t xml:space="preserve">2025 </w:t>
            </w:r>
          </w:p>
        </w:tc>
      </w:tr>
    </w:tbl>
    <w:p w:rsidR="00DD62D5" w:rsidRDefault="00DD62D5" w:rsidP="00B515B6">
      <w:pPr>
        <w:pStyle w:val="NoSpacing"/>
        <w:jc w:val="both"/>
        <w:rPr>
          <w:bCs/>
        </w:rPr>
      </w:pPr>
    </w:p>
    <w:p w:rsidR="00DD62D5" w:rsidRPr="00DD62D5" w:rsidRDefault="00DD62D5" w:rsidP="00DD62D5">
      <w:pPr>
        <w:autoSpaceDE w:val="0"/>
        <w:autoSpaceDN w:val="0"/>
        <w:adjustRightInd w:val="0"/>
        <w:spacing w:after="0" w:line="240" w:lineRule="auto"/>
        <w:rPr>
          <w:rFonts w:ascii="Times New Roman" w:hAnsi="Times New Roman" w:cs="Times New Roman"/>
          <w:color w:val="000000"/>
          <w:sz w:val="24"/>
          <w:szCs w:val="24"/>
          <w:lang w:val="en-US" w:bidi="gu-IN"/>
        </w:rPr>
      </w:pPr>
    </w:p>
    <w:tbl>
      <w:tblPr>
        <w:tblW w:w="5180" w:type="dxa"/>
        <w:tblInd w:w="-108" w:type="dxa"/>
        <w:tblBorders>
          <w:top w:val="nil"/>
          <w:left w:val="nil"/>
          <w:bottom w:val="nil"/>
          <w:right w:val="nil"/>
        </w:tblBorders>
        <w:tblLayout w:type="fixed"/>
        <w:tblLook w:val="0000" w:firstRow="0" w:lastRow="0" w:firstColumn="0" w:lastColumn="0" w:noHBand="0" w:noVBand="0"/>
      </w:tblPr>
      <w:tblGrid>
        <w:gridCol w:w="5180"/>
      </w:tblGrid>
      <w:tr w:rsidR="00DD62D5" w:rsidRPr="00DD62D5" w:rsidTr="00DD62D5">
        <w:tblPrEx>
          <w:tblCellMar>
            <w:top w:w="0" w:type="dxa"/>
            <w:bottom w:w="0" w:type="dxa"/>
          </w:tblCellMar>
        </w:tblPrEx>
        <w:trPr>
          <w:trHeight w:val="2701"/>
        </w:trPr>
        <w:tc>
          <w:tcPr>
            <w:tcW w:w="5180" w:type="dxa"/>
          </w:tcPr>
          <w:p w:rsidR="00DD62D5" w:rsidRDefault="00DD62D5" w:rsidP="00DD62D5">
            <w:pPr>
              <w:autoSpaceDE w:val="0"/>
              <w:autoSpaceDN w:val="0"/>
              <w:adjustRightInd w:val="0"/>
              <w:spacing w:after="0" w:line="240" w:lineRule="auto"/>
              <w:rPr>
                <w:rFonts w:ascii="Times New Roman" w:hAnsi="Times New Roman" w:cs="Times New Roman"/>
                <w:color w:val="000000"/>
                <w:sz w:val="23"/>
                <w:szCs w:val="23"/>
                <w:lang w:val="en-US" w:bidi="gu-IN"/>
              </w:rPr>
            </w:pPr>
            <w:r w:rsidRPr="00DD62D5">
              <w:rPr>
                <w:rFonts w:ascii="Times New Roman" w:hAnsi="Times New Roman" w:cs="Times New Roman"/>
                <w:color w:val="000000"/>
                <w:sz w:val="24"/>
                <w:szCs w:val="24"/>
                <w:lang w:val="en-US" w:bidi="gu-IN"/>
              </w:rPr>
              <w:t xml:space="preserve"> </w:t>
            </w:r>
            <w:proofErr w:type="spellStart"/>
            <w:r w:rsidRPr="00DD62D5">
              <w:rPr>
                <w:rFonts w:ascii="Times New Roman" w:hAnsi="Times New Roman" w:cs="Times New Roman"/>
                <w:color w:val="000000"/>
                <w:sz w:val="23"/>
                <w:szCs w:val="23"/>
                <w:lang w:val="en-US" w:bidi="gu-IN"/>
              </w:rPr>
              <w:t>Bhagwan</w:t>
            </w:r>
            <w:proofErr w:type="spellEnd"/>
            <w:r w:rsidRPr="00DD62D5">
              <w:rPr>
                <w:rFonts w:ascii="Times New Roman" w:hAnsi="Times New Roman" w:cs="Times New Roman"/>
                <w:color w:val="000000"/>
                <w:sz w:val="23"/>
                <w:szCs w:val="23"/>
                <w:lang w:val="en-US" w:bidi="gu-IN"/>
              </w:rPr>
              <w:t xml:space="preserve"> Mahavir University, Surat had organized </w:t>
            </w:r>
            <w:proofErr w:type="spellStart"/>
            <w:r w:rsidRPr="00DD62D5">
              <w:rPr>
                <w:rFonts w:ascii="Times New Roman" w:hAnsi="Times New Roman" w:cs="Times New Roman"/>
                <w:color w:val="000000"/>
                <w:sz w:val="23"/>
                <w:szCs w:val="23"/>
                <w:lang w:val="en-US" w:bidi="gu-IN"/>
              </w:rPr>
              <w:t>Spandan</w:t>
            </w:r>
            <w:proofErr w:type="spellEnd"/>
            <w:r w:rsidRPr="00DD62D5">
              <w:rPr>
                <w:rFonts w:ascii="Times New Roman" w:hAnsi="Times New Roman" w:cs="Times New Roman"/>
                <w:color w:val="000000"/>
                <w:sz w:val="23"/>
                <w:szCs w:val="23"/>
                <w:lang w:val="en-US" w:bidi="gu-IN"/>
              </w:rPr>
              <w:t xml:space="preserve"> 2k 2025 (Annual Function) of all Colleges constituted in </w:t>
            </w:r>
            <w:proofErr w:type="spellStart"/>
            <w:r w:rsidRPr="00DD62D5">
              <w:rPr>
                <w:rFonts w:ascii="Times New Roman" w:hAnsi="Times New Roman" w:cs="Times New Roman"/>
                <w:color w:val="000000"/>
                <w:sz w:val="23"/>
                <w:szCs w:val="23"/>
                <w:lang w:val="en-US" w:bidi="gu-IN"/>
              </w:rPr>
              <w:t>Bhagwan</w:t>
            </w:r>
            <w:proofErr w:type="spellEnd"/>
            <w:r w:rsidRPr="00DD62D5">
              <w:rPr>
                <w:rFonts w:ascii="Times New Roman" w:hAnsi="Times New Roman" w:cs="Times New Roman"/>
                <w:color w:val="000000"/>
                <w:sz w:val="23"/>
                <w:szCs w:val="23"/>
                <w:lang w:val="en-US" w:bidi="gu-IN"/>
              </w:rPr>
              <w:t xml:space="preserve"> Mahavir University. The event was inaugurated at 06 P.M. in the presence of Managing trustees of BMU. On 10 March there was in house Activities were there which Includes Elocution, Debate, </w:t>
            </w:r>
            <w:proofErr w:type="spellStart"/>
            <w:r w:rsidRPr="00DD62D5">
              <w:rPr>
                <w:rFonts w:ascii="Times New Roman" w:hAnsi="Times New Roman" w:cs="Times New Roman"/>
                <w:color w:val="000000"/>
                <w:sz w:val="23"/>
                <w:szCs w:val="23"/>
                <w:lang w:val="en-US" w:bidi="gu-IN"/>
              </w:rPr>
              <w:t>Antakshari</w:t>
            </w:r>
            <w:proofErr w:type="spellEnd"/>
            <w:r w:rsidRPr="00DD62D5">
              <w:rPr>
                <w:rFonts w:ascii="Times New Roman" w:hAnsi="Times New Roman" w:cs="Times New Roman"/>
                <w:color w:val="000000"/>
                <w:sz w:val="23"/>
                <w:szCs w:val="23"/>
                <w:lang w:val="en-US" w:bidi="gu-IN"/>
              </w:rPr>
              <w:t xml:space="preserve">, Face Painting, Reel Making &amp; </w:t>
            </w:r>
            <w:proofErr w:type="spellStart"/>
            <w:r w:rsidRPr="00DD62D5">
              <w:rPr>
                <w:rFonts w:ascii="Times New Roman" w:hAnsi="Times New Roman" w:cs="Times New Roman"/>
                <w:color w:val="000000"/>
                <w:sz w:val="23"/>
                <w:szCs w:val="23"/>
                <w:lang w:val="en-US" w:bidi="gu-IN"/>
              </w:rPr>
              <w:t>Nukkad</w:t>
            </w:r>
            <w:proofErr w:type="spellEnd"/>
            <w:r w:rsidRPr="00DD62D5">
              <w:rPr>
                <w:rFonts w:ascii="Times New Roman" w:hAnsi="Times New Roman" w:cs="Times New Roman"/>
                <w:color w:val="000000"/>
                <w:sz w:val="23"/>
                <w:szCs w:val="23"/>
                <w:lang w:val="en-US" w:bidi="gu-IN"/>
              </w:rPr>
              <w:t xml:space="preserve"> </w:t>
            </w:r>
            <w:proofErr w:type="spellStart"/>
            <w:r w:rsidRPr="00DD62D5">
              <w:rPr>
                <w:rFonts w:ascii="Times New Roman" w:hAnsi="Times New Roman" w:cs="Times New Roman"/>
                <w:color w:val="000000"/>
                <w:sz w:val="23"/>
                <w:szCs w:val="23"/>
                <w:lang w:val="en-US" w:bidi="gu-IN"/>
              </w:rPr>
              <w:t>Natak</w:t>
            </w:r>
            <w:proofErr w:type="spellEnd"/>
            <w:r w:rsidRPr="00DD62D5">
              <w:rPr>
                <w:rFonts w:ascii="Times New Roman" w:hAnsi="Times New Roman" w:cs="Times New Roman"/>
                <w:color w:val="000000"/>
                <w:sz w:val="23"/>
                <w:szCs w:val="23"/>
                <w:lang w:val="en-US" w:bidi="gu-IN"/>
              </w:rPr>
              <w:t xml:space="preserve">. Cultural </w:t>
            </w:r>
            <w:proofErr w:type="spellStart"/>
            <w:r w:rsidRPr="00DD62D5">
              <w:rPr>
                <w:rFonts w:ascii="Times New Roman" w:hAnsi="Times New Roman" w:cs="Times New Roman"/>
                <w:color w:val="000000"/>
                <w:sz w:val="23"/>
                <w:szCs w:val="23"/>
                <w:lang w:val="en-US" w:bidi="gu-IN"/>
              </w:rPr>
              <w:t>Programme</w:t>
            </w:r>
            <w:proofErr w:type="spellEnd"/>
            <w:r w:rsidRPr="00DD62D5">
              <w:rPr>
                <w:rFonts w:ascii="Times New Roman" w:hAnsi="Times New Roman" w:cs="Times New Roman"/>
                <w:color w:val="000000"/>
                <w:sz w:val="23"/>
                <w:szCs w:val="23"/>
                <w:lang w:val="en-US" w:bidi="gu-IN"/>
              </w:rPr>
              <w:t xml:space="preserve"> was there in which total 45 Entries were there. In the Event Different Competition were held like Dance (Solo, Duet, Group), Singing, Fashion Show, Talent Show. Along with the Cultural Event Annual Function was also there with Felicitation of Achievement of Students and faculties for the Academic Year. On 12 </w:t>
            </w:r>
            <w:proofErr w:type="spellStart"/>
            <w:r w:rsidRPr="00DD62D5">
              <w:rPr>
                <w:rFonts w:ascii="Times New Roman" w:hAnsi="Times New Roman" w:cs="Times New Roman"/>
                <w:color w:val="000000"/>
                <w:sz w:val="16"/>
                <w:szCs w:val="16"/>
                <w:lang w:val="en-US" w:bidi="gu-IN"/>
              </w:rPr>
              <w:t>th</w:t>
            </w:r>
            <w:proofErr w:type="spellEnd"/>
            <w:r w:rsidRPr="00DD62D5">
              <w:rPr>
                <w:rFonts w:ascii="Times New Roman" w:hAnsi="Times New Roman" w:cs="Times New Roman"/>
                <w:color w:val="000000"/>
                <w:sz w:val="16"/>
                <w:szCs w:val="16"/>
                <w:lang w:val="en-US" w:bidi="gu-IN"/>
              </w:rPr>
              <w:t xml:space="preserve"> </w:t>
            </w:r>
            <w:r w:rsidRPr="00DD62D5">
              <w:rPr>
                <w:rFonts w:ascii="Times New Roman" w:hAnsi="Times New Roman" w:cs="Times New Roman"/>
                <w:color w:val="000000"/>
                <w:sz w:val="23"/>
                <w:szCs w:val="23"/>
                <w:lang w:val="en-US" w:bidi="gu-IN"/>
              </w:rPr>
              <w:t xml:space="preserve">March there </w:t>
            </w:r>
            <w:proofErr w:type="gramStart"/>
            <w:r w:rsidRPr="00DD62D5">
              <w:rPr>
                <w:rFonts w:ascii="Times New Roman" w:hAnsi="Times New Roman" w:cs="Times New Roman"/>
                <w:color w:val="000000"/>
                <w:sz w:val="23"/>
                <w:szCs w:val="23"/>
                <w:lang w:val="en-US" w:bidi="gu-IN"/>
              </w:rPr>
              <w:t>w</w:t>
            </w:r>
            <w:r w:rsidR="00B04C42">
              <w:rPr>
                <w:rFonts w:ascii="Times New Roman" w:hAnsi="Times New Roman" w:cs="Times New Roman"/>
                <w:color w:val="000000"/>
                <w:sz w:val="23"/>
                <w:szCs w:val="23"/>
                <w:lang w:val="en-US" w:bidi="gu-IN"/>
              </w:rPr>
              <w:t xml:space="preserve">as </w:t>
            </w:r>
            <w:r w:rsidRPr="00DD62D5">
              <w:rPr>
                <w:rFonts w:ascii="Times New Roman" w:hAnsi="Times New Roman" w:cs="Times New Roman"/>
                <w:color w:val="000000"/>
                <w:sz w:val="23"/>
                <w:szCs w:val="23"/>
                <w:lang w:val="en-US" w:bidi="gu-IN"/>
              </w:rPr>
              <w:t xml:space="preserve"> Celebrity</w:t>
            </w:r>
            <w:proofErr w:type="gramEnd"/>
            <w:r w:rsidRPr="00DD62D5">
              <w:rPr>
                <w:rFonts w:ascii="Times New Roman" w:hAnsi="Times New Roman" w:cs="Times New Roman"/>
                <w:color w:val="000000"/>
                <w:sz w:val="23"/>
                <w:szCs w:val="23"/>
                <w:lang w:val="en-US" w:bidi="gu-IN"/>
              </w:rPr>
              <w:t xml:space="preserve"> Night in Presence of Rhythm </w:t>
            </w:r>
            <w:proofErr w:type="spellStart"/>
            <w:r w:rsidRPr="00DD62D5">
              <w:rPr>
                <w:rFonts w:ascii="Times New Roman" w:hAnsi="Times New Roman" w:cs="Times New Roman"/>
                <w:color w:val="000000"/>
                <w:sz w:val="23"/>
                <w:szCs w:val="23"/>
                <w:lang w:val="en-US" w:bidi="gu-IN"/>
              </w:rPr>
              <w:t>Shashtri</w:t>
            </w:r>
            <w:proofErr w:type="spellEnd"/>
            <w:r w:rsidRPr="00DD62D5">
              <w:rPr>
                <w:rFonts w:ascii="Times New Roman" w:hAnsi="Times New Roman" w:cs="Times New Roman"/>
                <w:color w:val="000000"/>
                <w:sz w:val="23"/>
                <w:szCs w:val="23"/>
                <w:lang w:val="en-US" w:bidi="gu-IN"/>
              </w:rPr>
              <w:t xml:space="preserve"> total Participation was More than 1000 on that day. In different Cultural event total 180 Students Participate From </w:t>
            </w:r>
            <w:proofErr w:type="gramStart"/>
            <w:r w:rsidRPr="00DD62D5">
              <w:rPr>
                <w:rFonts w:ascii="Times New Roman" w:hAnsi="Times New Roman" w:cs="Times New Roman"/>
                <w:color w:val="000000"/>
                <w:sz w:val="23"/>
                <w:szCs w:val="23"/>
                <w:lang w:val="en-US" w:bidi="gu-IN"/>
              </w:rPr>
              <w:t>different</w:t>
            </w:r>
            <w:proofErr w:type="gramEnd"/>
            <w:r w:rsidRPr="00DD62D5">
              <w:rPr>
                <w:rFonts w:ascii="Times New Roman" w:hAnsi="Times New Roman" w:cs="Times New Roman"/>
                <w:color w:val="000000"/>
                <w:sz w:val="23"/>
                <w:szCs w:val="23"/>
                <w:lang w:val="en-US" w:bidi="gu-IN"/>
              </w:rPr>
              <w:t xml:space="preserve"> Colleges. From Pharmacy total 02 Entries were there one for Solo Singing &amp; one for Fashion Show from </w:t>
            </w:r>
            <w:proofErr w:type="spellStart"/>
            <w:r w:rsidRPr="00DD62D5">
              <w:rPr>
                <w:rFonts w:ascii="Times New Roman" w:hAnsi="Times New Roman" w:cs="Times New Roman"/>
                <w:color w:val="000000"/>
                <w:sz w:val="23"/>
                <w:szCs w:val="23"/>
                <w:lang w:val="en-US" w:bidi="gu-IN"/>
              </w:rPr>
              <w:t>Bhagwan</w:t>
            </w:r>
            <w:proofErr w:type="spellEnd"/>
            <w:r w:rsidRPr="00DD62D5">
              <w:rPr>
                <w:rFonts w:ascii="Times New Roman" w:hAnsi="Times New Roman" w:cs="Times New Roman"/>
                <w:color w:val="000000"/>
                <w:sz w:val="23"/>
                <w:szCs w:val="23"/>
                <w:lang w:val="en-US" w:bidi="gu-IN"/>
              </w:rPr>
              <w:t xml:space="preserve"> Mahavir College of </w:t>
            </w:r>
            <w:r w:rsidRPr="00DD62D5">
              <w:rPr>
                <w:rFonts w:ascii="Times New Roman" w:hAnsi="Times New Roman" w:cs="Times New Roman"/>
                <w:color w:val="000000"/>
                <w:sz w:val="23"/>
                <w:szCs w:val="23"/>
                <w:lang w:val="en-US" w:bidi="gu-IN"/>
              </w:rPr>
              <w:t>Pharmacy. Pharmacy Students got 1</w:t>
            </w:r>
            <w:r w:rsidRPr="00DD62D5">
              <w:rPr>
                <w:rFonts w:ascii="Times New Roman" w:hAnsi="Times New Roman" w:cs="Times New Roman"/>
                <w:color w:val="000000"/>
                <w:sz w:val="16"/>
                <w:szCs w:val="16"/>
                <w:lang w:val="en-US" w:bidi="gu-IN"/>
              </w:rPr>
              <w:t xml:space="preserve">st </w:t>
            </w:r>
            <w:r w:rsidRPr="00DD62D5">
              <w:rPr>
                <w:rFonts w:ascii="Times New Roman" w:hAnsi="Times New Roman" w:cs="Times New Roman"/>
                <w:color w:val="000000"/>
                <w:sz w:val="23"/>
                <w:szCs w:val="23"/>
                <w:lang w:val="en-US" w:bidi="gu-IN"/>
              </w:rPr>
              <w:t xml:space="preserve">Price in Solo Singing. </w:t>
            </w:r>
          </w:p>
          <w:p w:rsidR="0021038C" w:rsidRPr="00DD62D5" w:rsidRDefault="0021038C" w:rsidP="00DD62D5">
            <w:pPr>
              <w:autoSpaceDE w:val="0"/>
              <w:autoSpaceDN w:val="0"/>
              <w:adjustRightInd w:val="0"/>
              <w:spacing w:after="0" w:line="240" w:lineRule="auto"/>
              <w:rPr>
                <w:rFonts w:ascii="Times New Roman" w:hAnsi="Times New Roman" w:cs="Times New Roman"/>
                <w:color w:val="000000"/>
                <w:sz w:val="23"/>
                <w:szCs w:val="23"/>
                <w:lang w:val="en-US" w:bidi="gu-IN"/>
              </w:rPr>
            </w:pPr>
            <w:r w:rsidRPr="00DD62D5">
              <w:rPr>
                <w:rFonts w:ascii="Times New Roman" w:hAnsi="Times New Roman" w:cs="Times New Roman"/>
                <w:noProof/>
                <w:color w:val="000000"/>
                <w:sz w:val="24"/>
                <w:szCs w:val="24"/>
                <w:lang w:val="en-US" w:bidi="gu-IN"/>
              </w:rPr>
              <w:drawing>
                <wp:inline distT="0" distB="0" distL="0" distR="0" wp14:anchorId="2EE81FE3" wp14:editId="1A1C00DD">
                  <wp:extent cx="3097530" cy="1676400"/>
                  <wp:effectExtent l="0" t="0" r="762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01677" cy="1678644"/>
                          </a:xfrm>
                          <a:prstGeom prst="rect">
                            <a:avLst/>
                          </a:prstGeom>
                          <a:noFill/>
                          <a:ln>
                            <a:noFill/>
                          </a:ln>
                        </pic:spPr>
                      </pic:pic>
                    </a:graphicData>
                  </a:graphic>
                </wp:inline>
              </w:drawing>
            </w:r>
          </w:p>
        </w:tc>
      </w:tr>
    </w:tbl>
    <w:p w:rsidR="00DD62D5" w:rsidRDefault="00DD62D5" w:rsidP="00B515B6">
      <w:pPr>
        <w:pStyle w:val="NoSpacing"/>
        <w:jc w:val="both"/>
        <w:rPr>
          <w:bCs/>
        </w:rPr>
      </w:pPr>
    </w:p>
    <w:p w:rsidR="0021038C" w:rsidRDefault="0021038C" w:rsidP="00B515B6">
      <w:pPr>
        <w:pStyle w:val="NoSpacing"/>
        <w:jc w:val="both"/>
        <w:rPr>
          <w:bCs/>
        </w:rPr>
      </w:pPr>
      <w:r>
        <w:rPr>
          <w:bCs/>
        </w:rPr>
        <w:t>The elocution competition was held at 11.00 AM at BMCA Seminar Hall.</w:t>
      </w:r>
    </w:p>
    <w:p w:rsidR="00DD62D5" w:rsidRDefault="0021038C" w:rsidP="002A0DDE">
      <w:pPr>
        <w:autoSpaceDE w:val="0"/>
        <w:autoSpaceDN w:val="0"/>
        <w:adjustRightInd w:val="0"/>
        <w:spacing w:after="0" w:line="240" w:lineRule="auto"/>
        <w:rPr>
          <w:rFonts w:ascii="Times New Roman" w:hAnsi="Times New Roman" w:cs="Times New Roman"/>
          <w:color w:val="000000"/>
          <w:sz w:val="24"/>
          <w:szCs w:val="24"/>
          <w:lang w:val="en-US" w:bidi="gu-IN"/>
        </w:rPr>
      </w:pPr>
      <w:r>
        <w:rPr>
          <w:noProof/>
        </w:rPr>
        <w:drawing>
          <wp:inline distT="0" distB="0" distL="0" distR="0">
            <wp:extent cx="3098165" cy="4380487"/>
            <wp:effectExtent l="0" t="0" r="6985"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98165" cy="4380487"/>
                    </a:xfrm>
                    <a:prstGeom prst="rect">
                      <a:avLst/>
                    </a:prstGeom>
                    <a:noFill/>
                    <a:ln>
                      <a:noFill/>
                    </a:ln>
                  </pic:spPr>
                </pic:pic>
              </a:graphicData>
            </a:graphic>
          </wp:inline>
        </w:drawing>
      </w:r>
    </w:p>
    <w:p w:rsidR="00DD62D5" w:rsidRDefault="00DD62D5" w:rsidP="002A0DDE">
      <w:pPr>
        <w:autoSpaceDE w:val="0"/>
        <w:autoSpaceDN w:val="0"/>
        <w:adjustRightInd w:val="0"/>
        <w:spacing w:after="0" w:line="240" w:lineRule="auto"/>
        <w:rPr>
          <w:rFonts w:ascii="Times New Roman" w:hAnsi="Times New Roman" w:cs="Times New Roman"/>
          <w:color w:val="000000"/>
          <w:sz w:val="24"/>
          <w:szCs w:val="24"/>
          <w:lang w:val="en-US" w:bidi="gu-IN"/>
        </w:rPr>
      </w:pPr>
    </w:p>
    <w:p w:rsidR="0021038C" w:rsidRPr="002A0DDE" w:rsidRDefault="0021038C" w:rsidP="002A0DDE">
      <w:pPr>
        <w:autoSpaceDE w:val="0"/>
        <w:autoSpaceDN w:val="0"/>
        <w:adjustRightInd w:val="0"/>
        <w:spacing w:after="0" w:line="240" w:lineRule="auto"/>
        <w:rPr>
          <w:rFonts w:ascii="Times New Roman" w:hAnsi="Times New Roman" w:cs="Times New Roman"/>
          <w:color w:val="000000"/>
          <w:sz w:val="24"/>
          <w:szCs w:val="24"/>
          <w:lang w:val="en-US" w:bidi="gu-IN"/>
        </w:rPr>
      </w:pPr>
      <w:r>
        <w:rPr>
          <w:noProof/>
        </w:rPr>
        <w:drawing>
          <wp:inline distT="0" distB="0" distL="0" distR="0">
            <wp:extent cx="2857500" cy="2323465"/>
            <wp:effectExtent l="0" t="0" r="0" b="63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57696" cy="2323624"/>
                    </a:xfrm>
                    <a:prstGeom prst="rect">
                      <a:avLst/>
                    </a:prstGeom>
                    <a:noFill/>
                    <a:ln>
                      <a:noFill/>
                    </a:ln>
                  </pic:spPr>
                </pic:pic>
              </a:graphicData>
            </a:graphic>
          </wp:inline>
        </w:drawing>
      </w:r>
    </w:p>
    <w:p w:rsidR="00B04C42" w:rsidRDefault="002A0DDE" w:rsidP="002A0DDE">
      <w:pPr>
        <w:autoSpaceDE w:val="0"/>
        <w:autoSpaceDN w:val="0"/>
        <w:adjustRightInd w:val="0"/>
        <w:spacing w:after="0" w:line="240" w:lineRule="auto"/>
        <w:rPr>
          <w:rFonts w:ascii="Times New Roman" w:hAnsi="Times New Roman" w:cs="Times New Roman"/>
          <w:color w:val="000000"/>
          <w:sz w:val="24"/>
          <w:szCs w:val="24"/>
          <w:lang w:val="en-US" w:bidi="gu-IN"/>
        </w:rPr>
      </w:pPr>
      <w:r w:rsidRPr="002A0DDE">
        <w:rPr>
          <w:rFonts w:ascii="Times New Roman" w:hAnsi="Times New Roman" w:cs="Times New Roman"/>
          <w:color w:val="000000"/>
          <w:sz w:val="24"/>
          <w:szCs w:val="24"/>
          <w:lang w:val="en-US" w:bidi="gu-IN"/>
        </w:rPr>
        <w:t xml:space="preserve"> </w:t>
      </w:r>
    </w:p>
    <w:p w:rsidR="002A0DDE" w:rsidRPr="00B04C42" w:rsidRDefault="002A0DDE" w:rsidP="002A0DDE">
      <w:pPr>
        <w:autoSpaceDE w:val="0"/>
        <w:autoSpaceDN w:val="0"/>
        <w:adjustRightInd w:val="0"/>
        <w:spacing w:after="0" w:line="240" w:lineRule="auto"/>
        <w:rPr>
          <w:rFonts w:ascii="Cambria" w:hAnsi="Cambria" w:cs="Times New Roman"/>
          <w:b/>
          <w:bCs/>
          <w:color w:val="000000"/>
          <w:lang w:val="en-US" w:bidi="gu-IN"/>
        </w:rPr>
      </w:pPr>
      <w:r w:rsidRPr="00B04C42">
        <w:rPr>
          <w:rFonts w:ascii="Cambria" w:hAnsi="Cambria" w:cs="Times New Roman"/>
          <w:b/>
          <w:bCs/>
          <w:color w:val="000000"/>
          <w:lang w:val="en-US" w:bidi="gu-IN"/>
        </w:rPr>
        <w:t>NSS Special Camp – 2025</w:t>
      </w:r>
    </w:p>
    <w:p w:rsidR="002A0DDE" w:rsidRPr="002A0DDE" w:rsidRDefault="002A0DDE" w:rsidP="002A0DDE">
      <w:pPr>
        <w:autoSpaceDE w:val="0"/>
        <w:autoSpaceDN w:val="0"/>
        <w:adjustRightInd w:val="0"/>
        <w:spacing w:after="0" w:line="240" w:lineRule="auto"/>
        <w:rPr>
          <w:rFonts w:ascii="Cambria" w:hAnsi="Cambria" w:cs="Times New Roman"/>
          <w:b/>
          <w:bCs/>
          <w:color w:val="000000"/>
          <w:lang w:val="en-US" w:bidi="gu-IN"/>
        </w:rPr>
      </w:pPr>
    </w:p>
    <w:p w:rsidR="002A0DDE" w:rsidRPr="00B04C42" w:rsidRDefault="002A0DDE" w:rsidP="002A0DDE">
      <w:pPr>
        <w:autoSpaceDE w:val="0"/>
        <w:autoSpaceDN w:val="0"/>
        <w:adjustRightInd w:val="0"/>
        <w:spacing w:after="0" w:line="240" w:lineRule="auto"/>
        <w:rPr>
          <w:rFonts w:ascii="Cambria" w:hAnsi="Cambria" w:cs="Times New Roman"/>
          <w:color w:val="000000"/>
          <w:sz w:val="24"/>
          <w:szCs w:val="24"/>
          <w:lang w:val="en-US" w:bidi="gu-IN"/>
        </w:rPr>
      </w:pPr>
      <w:r w:rsidRPr="002A0DDE">
        <w:rPr>
          <w:rFonts w:ascii="Times New Roman" w:hAnsi="Times New Roman" w:cs="Times New Roman"/>
          <w:color w:val="000000"/>
          <w:sz w:val="24"/>
          <w:szCs w:val="24"/>
          <w:lang w:val="en-US" w:bidi="gu-IN"/>
        </w:rPr>
        <w:t xml:space="preserve"> </w:t>
      </w:r>
      <w:r w:rsidRPr="00B04C42">
        <w:rPr>
          <w:rFonts w:ascii="Cambria" w:hAnsi="Cambria" w:cs="Times New Roman"/>
          <w:color w:val="000000"/>
          <w:sz w:val="24"/>
          <w:szCs w:val="24"/>
          <w:lang w:val="en-US" w:bidi="gu-IN"/>
        </w:rPr>
        <w:t>24</w:t>
      </w:r>
      <w:r w:rsidR="00B04C42" w:rsidRPr="00B04C42">
        <w:rPr>
          <w:rFonts w:ascii="Cambria" w:hAnsi="Cambria" w:cs="Times New Roman"/>
          <w:color w:val="000000"/>
          <w:sz w:val="24"/>
          <w:szCs w:val="24"/>
          <w:vertAlign w:val="superscript"/>
          <w:lang w:val="en-US" w:bidi="gu-IN"/>
        </w:rPr>
        <w:t>th</w:t>
      </w:r>
      <w:r w:rsidR="00B04C42">
        <w:rPr>
          <w:rFonts w:ascii="Cambria" w:hAnsi="Cambria" w:cs="Times New Roman"/>
          <w:color w:val="000000"/>
          <w:sz w:val="24"/>
          <w:szCs w:val="24"/>
          <w:lang w:val="en-US" w:bidi="gu-IN"/>
        </w:rPr>
        <w:t xml:space="preserve"> March </w:t>
      </w:r>
      <w:r w:rsidRPr="00B04C42">
        <w:rPr>
          <w:rFonts w:ascii="Cambria" w:hAnsi="Cambria" w:cs="Times New Roman"/>
          <w:color w:val="000000"/>
          <w:sz w:val="24"/>
          <w:szCs w:val="24"/>
          <w:lang w:val="en-US" w:bidi="gu-IN"/>
        </w:rPr>
        <w:t xml:space="preserve">2025 </w:t>
      </w:r>
      <w:r w:rsidR="00B04C42">
        <w:rPr>
          <w:rFonts w:ascii="Cambria" w:hAnsi="Cambria" w:cs="Times New Roman"/>
          <w:color w:val="000000"/>
          <w:sz w:val="24"/>
          <w:szCs w:val="24"/>
          <w:lang w:val="en-US" w:bidi="gu-IN"/>
        </w:rPr>
        <w:t>–</w:t>
      </w:r>
      <w:r w:rsidRPr="00B04C42">
        <w:rPr>
          <w:rFonts w:ascii="Cambria" w:hAnsi="Cambria" w:cs="Times New Roman"/>
          <w:color w:val="000000"/>
          <w:sz w:val="24"/>
          <w:szCs w:val="24"/>
          <w:lang w:val="en-US" w:bidi="gu-IN"/>
        </w:rPr>
        <w:t xml:space="preserve"> 30</w:t>
      </w:r>
      <w:r w:rsidR="00B04C42" w:rsidRPr="00B04C42">
        <w:rPr>
          <w:rFonts w:ascii="Cambria" w:hAnsi="Cambria" w:cs="Times New Roman"/>
          <w:color w:val="000000"/>
          <w:sz w:val="24"/>
          <w:szCs w:val="24"/>
          <w:vertAlign w:val="superscript"/>
          <w:lang w:val="en-US" w:bidi="gu-IN"/>
        </w:rPr>
        <w:t>th</w:t>
      </w:r>
      <w:r w:rsidR="00B04C42">
        <w:rPr>
          <w:rFonts w:ascii="Cambria" w:hAnsi="Cambria" w:cs="Times New Roman"/>
          <w:color w:val="000000"/>
          <w:sz w:val="24"/>
          <w:szCs w:val="24"/>
          <w:lang w:val="en-US" w:bidi="gu-IN"/>
        </w:rPr>
        <w:t xml:space="preserve"> March </w:t>
      </w:r>
      <w:r w:rsidRPr="00B04C42">
        <w:rPr>
          <w:rFonts w:ascii="Cambria" w:hAnsi="Cambria" w:cs="Times New Roman"/>
          <w:color w:val="000000"/>
          <w:sz w:val="24"/>
          <w:szCs w:val="24"/>
          <w:lang w:val="en-US" w:bidi="gu-IN"/>
        </w:rPr>
        <w:t>2025</w:t>
      </w:r>
    </w:p>
    <w:p w:rsidR="002A0DDE" w:rsidRDefault="002A0DDE" w:rsidP="002A0DDE">
      <w:pPr>
        <w:autoSpaceDE w:val="0"/>
        <w:autoSpaceDN w:val="0"/>
        <w:adjustRightInd w:val="0"/>
        <w:spacing w:after="0" w:line="240" w:lineRule="auto"/>
        <w:rPr>
          <w:rFonts w:ascii="Times New Roman" w:hAnsi="Times New Roman" w:cs="Times New Roman"/>
          <w:color w:val="000000"/>
          <w:sz w:val="24"/>
          <w:szCs w:val="24"/>
          <w:lang w:val="en-US" w:bidi="gu-IN"/>
        </w:rPr>
      </w:pPr>
    </w:p>
    <w:p w:rsidR="002A0DDE" w:rsidRPr="002A0DDE" w:rsidRDefault="002A0DDE" w:rsidP="002A0DDE">
      <w:pPr>
        <w:autoSpaceDE w:val="0"/>
        <w:autoSpaceDN w:val="0"/>
        <w:adjustRightInd w:val="0"/>
        <w:spacing w:after="0" w:line="240" w:lineRule="auto"/>
        <w:rPr>
          <w:rFonts w:ascii="Times New Roman" w:hAnsi="Times New Roman" w:cs="Times New Roman"/>
          <w:color w:val="000000"/>
          <w:sz w:val="24"/>
          <w:szCs w:val="24"/>
          <w:lang w:val="en-US" w:bidi="gu-IN"/>
        </w:rPr>
      </w:pPr>
    </w:p>
    <w:p w:rsidR="002A0DDE" w:rsidRDefault="002A0DDE" w:rsidP="002A0DDE">
      <w:pPr>
        <w:autoSpaceDE w:val="0"/>
        <w:autoSpaceDN w:val="0"/>
        <w:adjustRightInd w:val="0"/>
        <w:spacing w:after="0" w:line="240" w:lineRule="auto"/>
        <w:rPr>
          <w:rFonts w:ascii="Times New Roman" w:hAnsi="Times New Roman" w:cs="Times New Roman"/>
          <w:color w:val="000000"/>
          <w:sz w:val="23"/>
          <w:szCs w:val="23"/>
          <w:lang w:val="en-US" w:bidi="gu-IN"/>
        </w:rPr>
      </w:pPr>
      <w:r w:rsidRPr="002A0DDE">
        <w:rPr>
          <w:rFonts w:ascii="Times New Roman" w:hAnsi="Times New Roman" w:cs="Times New Roman"/>
          <w:color w:val="000000"/>
          <w:sz w:val="24"/>
          <w:szCs w:val="24"/>
          <w:lang w:val="en-US" w:bidi="gu-IN"/>
        </w:rPr>
        <w:t xml:space="preserve"> </w:t>
      </w:r>
      <w:r w:rsidRPr="002A0DDE">
        <w:rPr>
          <w:rFonts w:ascii="Times New Roman" w:hAnsi="Times New Roman" w:cs="Times New Roman"/>
          <w:color w:val="000000"/>
          <w:sz w:val="23"/>
          <w:szCs w:val="23"/>
          <w:lang w:val="en-US" w:bidi="gu-IN"/>
        </w:rPr>
        <w:t xml:space="preserve">As part of the NSS Camp organized by </w:t>
      </w:r>
      <w:proofErr w:type="spellStart"/>
      <w:r w:rsidRPr="002A0DDE">
        <w:rPr>
          <w:rFonts w:ascii="Times New Roman" w:hAnsi="Times New Roman" w:cs="Times New Roman"/>
          <w:color w:val="000000"/>
          <w:sz w:val="23"/>
          <w:szCs w:val="23"/>
          <w:lang w:val="en-US" w:bidi="gu-IN"/>
        </w:rPr>
        <w:t>Bhagwan</w:t>
      </w:r>
      <w:proofErr w:type="spellEnd"/>
      <w:r w:rsidRPr="002A0DDE">
        <w:rPr>
          <w:rFonts w:ascii="Times New Roman" w:hAnsi="Times New Roman" w:cs="Times New Roman"/>
          <w:color w:val="000000"/>
          <w:sz w:val="23"/>
          <w:szCs w:val="23"/>
          <w:lang w:val="en-US" w:bidi="gu-IN"/>
        </w:rPr>
        <w:t xml:space="preserve"> Mahavir University from 24th March to 30th March 2025 at </w:t>
      </w:r>
      <w:proofErr w:type="spellStart"/>
      <w:r w:rsidRPr="002A0DDE">
        <w:rPr>
          <w:rFonts w:ascii="Times New Roman" w:hAnsi="Times New Roman" w:cs="Times New Roman"/>
          <w:color w:val="000000"/>
          <w:sz w:val="23"/>
          <w:szCs w:val="23"/>
          <w:lang w:val="en-US" w:bidi="gu-IN"/>
        </w:rPr>
        <w:t>Olpad</w:t>
      </w:r>
      <w:proofErr w:type="spellEnd"/>
      <w:r w:rsidRPr="002A0DDE">
        <w:rPr>
          <w:rFonts w:ascii="Times New Roman" w:hAnsi="Times New Roman" w:cs="Times New Roman"/>
          <w:color w:val="000000"/>
          <w:sz w:val="23"/>
          <w:szCs w:val="23"/>
          <w:lang w:val="en-US" w:bidi="gu-IN"/>
        </w:rPr>
        <w:t xml:space="preserve">, Surat, various colleges under the university participated actively, each conducting unique </w:t>
      </w:r>
      <w:proofErr w:type="spellStart"/>
      <w:r w:rsidRPr="002A0DDE">
        <w:rPr>
          <w:rFonts w:ascii="Times New Roman" w:hAnsi="Times New Roman" w:cs="Times New Roman"/>
          <w:color w:val="000000"/>
          <w:sz w:val="23"/>
          <w:szCs w:val="23"/>
          <w:lang w:val="en-US" w:bidi="gu-IN"/>
        </w:rPr>
        <w:t>programmes</w:t>
      </w:r>
      <w:proofErr w:type="spellEnd"/>
      <w:r w:rsidRPr="002A0DDE">
        <w:rPr>
          <w:rFonts w:ascii="Times New Roman" w:hAnsi="Times New Roman" w:cs="Times New Roman"/>
          <w:color w:val="000000"/>
          <w:sz w:val="23"/>
          <w:szCs w:val="23"/>
          <w:lang w:val="en-US" w:bidi="gu-IN"/>
        </w:rPr>
        <w:t xml:space="preserve"> throughout the week. On 29th March 2025, volunteers from </w:t>
      </w:r>
      <w:proofErr w:type="spellStart"/>
      <w:r w:rsidRPr="002A0DDE">
        <w:rPr>
          <w:rFonts w:ascii="Times New Roman" w:hAnsi="Times New Roman" w:cs="Times New Roman"/>
          <w:color w:val="000000"/>
          <w:sz w:val="23"/>
          <w:szCs w:val="23"/>
          <w:lang w:val="en-US" w:bidi="gu-IN"/>
        </w:rPr>
        <w:t>Bhagwan</w:t>
      </w:r>
      <w:proofErr w:type="spellEnd"/>
      <w:r w:rsidRPr="002A0DDE">
        <w:rPr>
          <w:rFonts w:ascii="Times New Roman" w:hAnsi="Times New Roman" w:cs="Times New Roman"/>
          <w:color w:val="000000"/>
          <w:sz w:val="23"/>
          <w:szCs w:val="23"/>
          <w:lang w:val="en-US" w:bidi="gu-IN"/>
        </w:rPr>
        <w:t xml:space="preserve"> Mahavir College of Pharmacy and the MBA College visited </w:t>
      </w:r>
      <w:proofErr w:type="spellStart"/>
      <w:r w:rsidRPr="002A0DDE">
        <w:rPr>
          <w:rFonts w:ascii="Times New Roman" w:hAnsi="Times New Roman" w:cs="Times New Roman"/>
          <w:color w:val="000000"/>
          <w:sz w:val="23"/>
          <w:szCs w:val="23"/>
          <w:lang w:val="en-US" w:bidi="gu-IN"/>
        </w:rPr>
        <w:t>Kudiyana</w:t>
      </w:r>
      <w:proofErr w:type="spellEnd"/>
      <w:r w:rsidRPr="002A0DDE">
        <w:rPr>
          <w:rFonts w:ascii="Times New Roman" w:hAnsi="Times New Roman" w:cs="Times New Roman"/>
          <w:color w:val="000000"/>
          <w:sz w:val="23"/>
          <w:szCs w:val="23"/>
          <w:lang w:val="en-US" w:bidi="gu-IN"/>
        </w:rPr>
        <w:t xml:space="preserve"> School, </w:t>
      </w:r>
      <w:proofErr w:type="spellStart"/>
      <w:r w:rsidRPr="002A0DDE">
        <w:rPr>
          <w:rFonts w:ascii="Times New Roman" w:hAnsi="Times New Roman" w:cs="Times New Roman"/>
          <w:color w:val="000000"/>
          <w:sz w:val="23"/>
          <w:szCs w:val="23"/>
          <w:lang w:val="en-US" w:bidi="gu-IN"/>
        </w:rPr>
        <w:t>Olpad</w:t>
      </w:r>
      <w:proofErr w:type="spellEnd"/>
      <w:r w:rsidRPr="002A0DDE">
        <w:rPr>
          <w:rFonts w:ascii="Times New Roman" w:hAnsi="Times New Roman" w:cs="Times New Roman"/>
          <w:color w:val="000000"/>
          <w:sz w:val="23"/>
          <w:szCs w:val="23"/>
          <w:lang w:val="en-US" w:bidi="gu-IN"/>
        </w:rPr>
        <w:t xml:space="preserve">. The team departed by bus at 8:00 AM after having breakfast. Upon arrival, a brief interaction session was held with the school principal, teachers, and students. NSS volunteers conducted several activities, including: Tree plantation, Craft and drawing sessions, Health check-up camp, Awareness </w:t>
      </w:r>
      <w:proofErr w:type="spellStart"/>
      <w:r w:rsidRPr="002A0DDE">
        <w:rPr>
          <w:rFonts w:ascii="Times New Roman" w:hAnsi="Times New Roman" w:cs="Times New Roman"/>
          <w:color w:val="000000"/>
          <w:sz w:val="23"/>
          <w:szCs w:val="23"/>
          <w:lang w:val="en-US" w:bidi="gu-IN"/>
        </w:rPr>
        <w:t>programmes</w:t>
      </w:r>
      <w:proofErr w:type="spellEnd"/>
      <w:r w:rsidRPr="002A0DDE">
        <w:rPr>
          <w:rFonts w:ascii="Times New Roman" w:hAnsi="Times New Roman" w:cs="Times New Roman"/>
          <w:color w:val="000000"/>
          <w:sz w:val="23"/>
          <w:szCs w:val="23"/>
          <w:lang w:val="en-US" w:bidi="gu-IN"/>
        </w:rPr>
        <w:t xml:space="preserve"> on health, hygiene, and environment. At 2:00 PM, the volunteers proceeded to </w:t>
      </w:r>
      <w:proofErr w:type="spellStart"/>
      <w:r w:rsidRPr="002A0DDE">
        <w:rPr>
          <w:rFonts w:ascii="Times New Roman" w:hAnsi="Times New Roman" w:cs="Times New Roman"/>
          <w:color w:val="000000"/>
          <w:sz w:val="23"/>
          <w:szCs w:val="23"/>
          <w:lang w:val="en-US" w:bidi="gu-IN"/>
        </w:rPr>
        <w:t>Sidhdhnath</w:t>
      </w:r>
      <w:proofErr w:type="spellEnd"/>
      <w:r w:rsidRPr="002A0DDE">
        <w:rPr>
          <w:rFonts w:ascii="Times New Roman" w:hAnsi="Times New Roman" w:cs="Times New Roman"/>
          <w:color w:val="000000"/>
          <w:sz w:val="23"/>
          <w:szCs w:val="23"/>
          <w:lang w:val="en-US" w:bidi="gu-IN"/>
        </w:rPr>
        <w:t xml:space="preserve"> Mahadev Temple where lunch was served. Afterward, they visited a nearby beach for recreation. The team returned to the college campus by approximately 7:00 PM, marking the conclusion of a productive and enriching day</w:t>
      </w:r>
      <w:r w:rsidR="00DD62D5">
        <w:rPr>
          <w:rFonts w:ascii="Times New Roman" w:hAnsi="Times New Roman" w:cs="Times New Roman"/>
          <w:color w:val="000000"/>
          <w:sz w:val="23"/>
          <w:szCs w:val="23"/>
          <w:lang w:val="en-US" w:bidi="gu-IN"/>
        </w:rPr>
        <w:t>.</w:t>
      </w:r>
    </w:p>
    <w:p w:rsidR="00DD62D5" w:rsidRDefault="00DD62D5" w:rsidP="002A0DDE">
      <w:pPr>
        <w:autoSpaceDE w:val="0"/>
        <w:autoSpaceDN w:val="0"/>
        <w:adjustRightInd w:val="0"/>
        <w:spacing w:after="0" w:line="240" w:lineRule="auto"/>
        <w:rPr>
          <w:rFonts w:ascii="Times New Roman" w:hAnsi="Times New Roman" w:cs="Times New Roman"/>
          <w:color w:val="000000"/>
          <w:sz w:val="24"/>
          <w:szCs w:val="24"/>
          <w:lang w:val="en-US" w:bidi="gu-IN"/>
        </w:rPr>
      </w:pPr>
      <w:r w:rsidRPr="00DD62D5">
        <w:rPr>
          <w:rFonts w:ascii="Times New Roman" w:hAnsi="Times New Roman" w:cs="Times New Roman"/>
          <w:noProof/>
          <w:color w:val="000000"/>
          <w:sz w:val="24"/>
          <w:szCs w:val="24"/>
          <w:lang w:val="en-US" w:bidi="gu-IN"/>
        </w:rPr>
        <w:drawing>
          <wp:inline distT="0" distB="0" distL="0" distR="0">
            <wp:extent cx="3098165" cy="1547871"/>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098165" cy="1547871"/>
                    </a:xfrm>
                    <a:prstGeom prst="rect">
                      <a:avLst/>
                    </a:prstGeom>
                    <a:noFill/>
                    <a:ln>
                      <a:noFill/>
                    </a:ln>
                  </pic:spPr>
                </pic:pic>
              </a:graphicData>
            </a:graphic>
          </wp:inline>
        </w:drawing>
      </w:r>
    </w:p>
    <w:p w:rsidR="00DD62D5" w:rsidRDefault="00DD62D5" w:rsidP="002A0DDE">
      <w:pPr>
        <w:autoSpaceDE w:val="0"/>
        <w:autoSpaceDN w:val="0"/>
        <w:adjustRightInd w:val="0"/>
        <w:spacing w:after="0" w:line="240" w:lineRule="auto"/>
        <w:rPr>
          <w:rFonts w:ascii="Times New Roman" w:hAnsi="Times New Roman" w:cs="Times New Roman"/>
          <w:color w:val="000000"/>
          <w:sz w:val="24"/>
          <w:szCs w:val="24"/>
          <w:lang w:val="en-US" w:bidi="gu-IN"/>
        </w:rPr>
      </w:pPr>
      <w:r w:rsidRPr="00DD62D5">
        <w:rPr>
          <w:rFonts w:ascii="Times New Roman" w:hAnsi="Times New Roman" w:cs="Times New Roman"/>
          <w:noProof/>
          <w:color w:val="000000"/>
          <w:sz w:val="24"/>
          <w:szCs w:val="24"/>
          <w:lang w:val="en-US" w:bidi="gu-IN"/>
        </w:rPr>
        <w:drawing>
          <wp:inline distT="0" distB="0" distL="0" distR="0">
            <wp:extent cx="3098165" cy="231311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98165" cy="2313110"/>
                    </a:xfrm>
                    <a:prstGeom prst="rect">
                      <a:avLst/>
                    </a:prstGeom>
                    <a:noFill/>
                    <a:ln>
                      <a:noFill/>
                    </a:ln>
                  </pic:spPr>
                </pic:pic>
              </a:graphicData>
            </a:graphic>
          </wp:inline>
        </w:drawing>
      </w:r>
    </w:p>
    <w:p w:rsidR="00DD62D5" w:rsidRDefault="00DD62D5" w:rsidP="002A0DDE">
      <w:pPr>
        <w:autoSpaceDE w:val="0"/>
        <w:autoSpaceDN w:val="0"/>
        <w:adjustRightInd w:val="0"/>
        <w:spacing w:after="0" w:line="240" w:lineRule="auto"/>
        <w:rPr>
          <w:rFonts w:ascii="Times New Roman" w:hAnsi="Times New Roman" w:cs="Times New Roman"/>
          <w:color w:val="000000"/>
          <w:sz w:val="24"/>
          <w:szCs w:val="24"/>
          <w:lang w:val="en-US" w:bidi="gu-IN"/>
        </w:rPr>
      </w:pPr>
    </w:p>
    <w:p w:rsidR="00DD62D5" w:rsidRPr="002A0DDE" w:rsidRDefault="00DD62D5" w:rsidP="002A0DDE">
      <w:pPr>
        <w:autoSpaceDE w:val="0"/>
        <w:autoSpaceDN w:val="0"/>
        <w:adjustRightInd w:val="0"/>
        <w:spacing w:after="0" w:line="240" w:lineRule="auto"/>
        <w:rPr>
          <w:rFonts w:ascii="Times New Roman" w:hAnsi="Times New Roman" w:cs="Times New Roman"/>
          <w:color w:val="000000"/>
          <w:sz w:val="24"/>
          <w:szCs w:val="24"/>
          <w:lang w:val="en-US" w:bidi="gu-IN"/>
        </w:rPr>
      </w:pPr>
      <w:r w:rsidRPr="00DD62D5">
        <w:rPr>
          <w:rFonts w:ascii="Times New Roman" w:hAnsi="Times New Roman" w:cs="Times New Roman"/>
          <w:noProof/>
          <w:color w:val="000000"/>
          <w:sz w:val="24"/>
          <w:szCs w:val="24"/>
          <w:lang w:val="en-US" w:bidi="gu-IN"/>
        </w:rPr>
        <w:drawing>
          <wp:inline distT="0" distB="0" distL="0" distR="0">
            <wp:extent cx="3098165" cy="2313819"/>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98165" cy="2313819"/>
                    </a:xfrm>
                    <a:prstGeom prst="rect">
                      <a:avLst/>
                    </a:prstGeom>
                    <a:noFill/>
                    <a:ln>
                      <a:noFill/>
                    </a:ln>
                  </pic:spPr>
                </pic:pic>
              </a:graphicData>
            </a:graphic>
          </wp:inline>
        </w:drawing>
      </w:r>
    </w:p>
    <w:p w:rsidR="00540C8C" w:rsidRDefault="00540C8C" w:rsidP="00844C81">
      <w:pPr>
        <w:pStyle w:val="NoSpacing"/>
        <w:jc w:val="both"/>
        <w:rPr>
          <w:rFonts w:ascii="Times New Roman" w:hAnsi="Times New Roman" w:cs="Times New Roman"/>
          <w:sz w:val="24"/>
          <w:szCs w:val="24"/>
        </w:rPr>
      </w:pPr>
    </w:p>
    <w:p w:rsidR="00096C5E" w:rsidRPr="00096C5E" w:rsidRDefault="00096C5E" w:rsidP="00096C5E">
      <w:pPr>
        <w:autoSpaceDE w:val="0"/>
        <w:autoSpaceDN w:val="0"/>
        <w:adjustRightInd w:val="0"/>
        <w:spacing w:after="0" w:line="240" w:lineRule="auto"/>
        <w:rPr>
          <w:rFonts w:ascii="Times New Roman" w:hAnsi="Times New Roman" w:cs="Times New Roman"/>
          <w:color w:val="000000"/>
          <w:sz w:val="24"/>
          <w:szCs w:val="24"/>
          <w:lang w:val="en-US" w:bidi="gu-IN"/>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4965"/>
      </w:tblGrid>
      <w:tr w:rsidR="00096C5E" w:rsidRPr="00096C5E" w:rsidTr="00096C5E">
        <w:tblPrEx>
          <w:tblCellMar>
            <w:top w:w="0" w:type="dxa"/>
            <w:bottom w:w="0" w:type="dxa"/>
          </w:tblCellMar>
        </w:tblPrEx>
        <w:trPr>
          <w:trHeight w:val="59"/>
        </w:trPr>
        <w:tc>
          <w:tcPr>
            <w:tcW w:w="4965" w:type="dxa"/>
          </w:tcPr>
          <w:p w:rsidR="00096C5E" w:rsidRPr="00096C5E" w:rsidRDefault="00096C5E" w:rsidP="00096C5E">
            <w:pPr>
              <w:autoSpaceDE w:val="0"/>
              <w:autoSpaceDN w:val="0"/>
              <w:adjustRightInd w:val="0"/>
              <w:spacing w:after="0" w:line="240" w:lineRule="auto"/>
              <w:rPr>
                <w:rFonts w:ascii="Cambria" w:hAnsi="Cambria" w:cs="Times New Roman"/>
                <w:color w:val="000000"/>
                <w:sz w:val="23"/>
                <w:szCs w:val="23"/>
                <w:lang w:val="en-US" w:bidi="gu-IN"/>
              </w:rPr>
            </w:pPr>
            <w:r w:rsidRPr="00096C5E">
              <w:rPr>
                <w:rFonts w:ascii="Times New Roman" w:hAnsi="Times New Roman" w:cs="Times New Roman"/>
                <w:color w:val="000000"/>
                <w:sz w:val="24"/>
                <w:szCs w:val="24"/>
                <w:lang w:val="en-US" w:bidi="gu-IN"/>
              </w:rPr>
              <w:t xml:space="preserve"> </w:t>
            </w:r>
            <w:r w:rsidR="00B04C42" w:rsidRPr="00096C5E">
              <w:rPr>
                <w:rFonts w:ascii="Cambria" w:hAnsi="Cambria" w:cs="Times New Roman"/>
                <w:b/>
                <w:bCs/>
                <w:color w:val="000000"/>
                <w:lang w:val="en-US" w:bidi="gu-IN"/>
              </w:rPr>
              <w:t xml:space="preserve">The Art Of </w:t>
            </w:r>
            <w:proofErr w:type="gramStart"/>
            <w:r w:rsidR="00B04C42" w:rsidRPr="00096C5E">
              <w:rPr>
                <w:rFonts w:ascii="Cambria" w:hAnsi="Cambria" w:cs="Times New Roman"/>
                <w:b/>
                <w:bCs/>
                <w:color w:val="000000"/>
                <w:lang w:val="en-US" w:bidi="gu-IN"/>
              </w:rPr>
              <w:t xml:space="preserve">Mind </w:t>
            </w:r>
            <w:r w:rsidR="00B04C42" w:rsidRPr="00B04C42">
              <w:rPr>
                <w:rFonts w:ascii="Cambria" w:hAnsi="Cambria" w:cs="Times New Roman"/>
                <w:b/>
                <w:bCs/>
                <w:color w:val="000000"/>
                <w:lang w:val="en-US" w:bidi="gu-IN"/>
              </w:rPr>
              <w:t xml:space="preserve"> C</w:t>
            </w:r>
            <w:r w:rsidR="00B04C42" w:rsidRPr="00096C5E">
              <w:rPr>
                <w:rFonts w:ascii="Cambria" w:hAnsi="Cambria" w:cs="Times New Roman"/>
                <w:b/>
                <w:bCs/>
                <w:color w:val="000000"/>
                <w:lang w:val="en-US" w:bidi="gu-IN"/>
              </w:rPr>
              <w:t>ontrol</w:t>
            </w:r>
            <w:proofErr w:type="gramEnd"/>
            <w:r w:rsidR="00B04C42" w:rsidRPr="00096C5E">
              <w:rPr>
                <w:rFonts w:ascii="Cambria" w:hAnsi="Cambria" w:cs="Times New Roman"/>
                <w:b/>
                <w:bCs/>
                <w:color w:val="000000"/>
                <w:lang w:val="en-US" w:bidi="gu-IN"/>
              </w:rPr>
              <w:t xml:space="preserve"> </w:t>
            </w:r>
          </w:p>
        </w:tc>
      </w:tr>
    </w:tbl>
    <w:p w:rsidR="003D03AD" w:rsidRDefault="003D03AD" w:rsidP="003D03AD">
      <w:pPr>
        <w:spacing w:line="240" w:lineRule="auto"/>
        <w:jc w:val="both"/>
        <w:rPr>
          <w:rFonts w:cstheme="minorHAnsi"/>
          <w:szCs w:val="24"/>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4912"/>
      </w:tblGrid>
      <w:tr w:rsidR="00096C5E" w:rsidRPr="00096C5E" w:rsidTr="00096C5E">
        <w:tblPrEx>
          <w:tblCellMar>
            <w:top w:w="0" w:type="dxa"/>
            <w:bottom w:w="0" w:type="dxa"/>
          </w:tblCellMar>
        </w:tblPrEx>
        <w:trPr>
          <w:trHeight w:val="73"/>
        </w:trPr>
        <w:tc>
          <w:tcPr>
            <w:tcW w:w="4912" w:type="dxa"/>
          </w:tcPr>
          <w:p w:rsidR="00096C5E" w:rsidRPr="00096C5E" w:rsidRDefault="00096C5E" w:rsidP="00096C5E">
            <w:pPr>
              <w:autoSpaceDE w:val="0"/>
              <w:autoSpaceDN w:val="0"/>
              <w:adjustRightInd w:val="0"/>
              <w:spacing w:after="0" w:line="240" w:lineRule="auto"/>
              <w:ind w:right="-1404"/>
              <w:rPr>
                <w:rFonts w:ascii="Cambria" w:hAnsi="Cambria" w:cs="Times New Roman"/>
                <w:color w:val="000000"/>
                <w:sz w:val="28"/>
                <w:szCs w:val="28"/>
                <w:lang w:val="en-US" w:bidi="gu-IN"/>
              </w:rPr>
            </w:pPr>
            <w:r w:rsidRPr="00096C5E">
              <w:rPr>
                <w:rFonts w:ascii="Times New Roman" w:hAnsi="Times New Roman" w:cs="Times New Roman"/>
                <w:color w:val="000000"/>
                <w:sz w:val="24"/>
                <w:szCs w:val="24"/>
                <w:lang w:val="en-US" w:bidi="gu-IN"/>
              </w:rPr>
              <w:t xml:space="preserve"> </w:t>
            </w:r>
            <w:r w:rsidRPr="00096C5E">
              <w:rPr>
                <w:rFonts w:ascii="Cambria" w:hAnsi="Cambria" w:cs="Times New Roman"/>
                <w:color w:val="000000"/>
                <w:lang w:val="en-US" w:bidi="gu-IN"/>
              </w:rPr>
              <w:t>28</w:t>
            </w:r>
            <w:r w:rsidR="00B04C42" w:rsidRPr="00B04C42">
              <w:rPr>
                <w:rFonts w:ascii="Cambria" w:hAnsi="Cambria" w:cs="Times New Roman"/>
                <w:color w:val="000000"/>
                <w:lang w:val="en-US" w:bidi="gu-IN"/>
              </w:rPr>
              <w:t xml:space="preserve"> </w:t>
            </w:r>
            <w:proofErr w:type="spellStart"/>
            <w:r w:rsidR="00B04C42" w:rsidRPr="00B04C42">
              <w:rPr>
                <w:rFonts w:ascii="Cambria" w:hAnsi="Cambria" w:cs="Times New Roman"/>
                <w:color w:val="000000"/>
                <w:vertAlign w:val="superscript"/>
                <w:lang w:val="en-US" w:bidi="gu-IN"/>
              </w:rPr>
              <w:t>th</w:t>
            </w:r>
            <w:proofErr w:type="spellEnd"/>
            <w:r w:rsidR="00B04C42" w:rsidRPr="00B04C42">
              <w:rPr>
                <w:rFonts w:ascii="Cambria" w:hAnsi="Cambria" w:cs="Times New Roman"/>
                <w:color w:val="000000"/>
                <w:lang w:val="en-US" w:bidi="gu-IN"/>
              </w:rPr>
              <w:t xml:space="preserve"> March </w:t>
            </w:r>
            <w:r w:rsidRPr="00096C5E">
              <w:rPr>
                <w:rFonts w:ascii="Cambria" w:hAnsi="Cambria" w:cs="Times New Roman"/>
                <w:color w:val="000000"/>
                <w:lang w:val="en-US" w:bidi="gu-IN"/>
              </w:rPr>
              <w:t xml:space="preserve">2025 </w:t>
            </w:r>
          </w:p>
        </w:tc>
      </w:tr>
      <w:tr w:rsidR="00096C5E" w:rsidRPr="00096C5E" w:rsidTr="00096C5E">
        <w:tblPrEx>
          <w:tblCellMar>
            <w:top w:w="0" w:type="dxa"/>
            <w:bottom w:w="0" w:type="dxa"/>
          </w:tblCellMar>
        </w:tblPrEx>
        <w:trPr>
          <w:trHeight w:val="73"/>
        </w:trPr>
        <w:tc>
          <w:tcPr>
            <w:tcW w:w="4912" w:type="dxa"/>
          </w:tcPr>
          <w:p w:rsidR="00096C5E" w:rsidRPr="00096C5E" w:rsidRDefault="00096C5E" w:rsidP="00096C5E">
            <w:pPr>
              <w:autoSpaceDE w:val="0"/>
              <w:autoSpaceDN w:val="0"/>
              <w:adjustRightInd w:val="0"/>
              <w:spacing w:after="0" w:line="240" w:lineRule="auto"/>
              <w:rPr>
                <w:rFonts w:ascii="Times New Roman" w:hAnsi="Times New Roman" w:cs="Times New Roman"/>
                <w:color w:val="000000"/>
                <w:sz w:val="24"/>
                <w:szCs w:val="24"/>
                <w:lang w:val="en-US" w:bidi="gu-IN"/>
              </w:rPr>
            </w:pPr>
          </w:p>
          <w:p w:rsidR="00096C5E" w:rsidRPr="00096C5E" w:rsidRDefault="00096C5E" w:rsidP="00096C5E">
            <w:pPr>
              <w:autoSpaceDE w:val="0"/>
              <w:autoSpaceDN w:val="0"/>
              <w:adjustRightInd w:val="0"/>
              <w:spacing w:after="0" w:line="240" w:lineRule="auto"/>
              <w:rPr>
                <w:rFonts w:ascii="Times New Roman" w:hAnsi="Times New Roman" w:cs="Times New Roman"/>
                <w:color w:val="000000"/>
                <w:sz w:val="23"/>
                <w:szCs w:val="23"/>
                <w:lang w:val="en-US" w:bidi="gu-IN"/>
              </w:rPr>
            </w:pPr>
            <w:r w:rsidRPr="00096C5E">
              <w:rPr>
                <w:rFonts w:ascii="Times New Roman" w:hAnsi="Times New Roman" w:cs="Times New Roman"/>
                <w:color w:val="000000"/>
                <w:sz w:val="24"/>
                <w:szCs w:val="24"/>
                <w:lang w:val="en-US" w:bidi="gu-IN"/>
              </w:rPr>
              <w:t xml:space="preserve"> </w:t>
            </w:r>
            <w:r w:rsidRPr="00096C5E">
              <w:rPr>
                <w:rFonts w:ascii="Times New Roman" w:hAnsi="Times New Roman" w:cs="Times New Roman"/>
                <w:color w:val="000000"/>
                <w:sz w:val="23"/>
                <w:szCs w:val="23"/>
                <w:lang w:val="en-US" w:bidi="gu-IN"/>
              </w:rPr>
              <w:t xml:space="preserve">The "Art of Mind Control" Seminar organized by </w:t>
            </w:r>
            <w:proofErr w:type="spellStart"/>
            <w:r w:rsidRPr="00096C5E">
              <w:rPr>
                <w:rFonts w:ascii="Times New Roman" w:hAnsi="Times New Roman" w:cs="Times New Roman"/>
                <w:color w:val="000000"/>
                <w:sz w:val="23"/>
                <w:szCs w:val="23"/>
                <w:lang w:val="en-US" w:bidi="gu-IN"/>
              </w:rPr>
              <w:t>Bhagwan</w:t>
            </w:r>
            <w:proofErr w:type="spellEnd"/>
            <w:r w:rsidRPr="00096C5E">
              <w:rPr>
                <w:rFonts w:ascii="Times New Roman" w:hAnsi="Times New Roman" w:cs="Times New Roman"/>
                <w:color w:val="000000"/>
                <w:sz w:val="23"/>
                <w:szCs w:val="23"/>
                <w:lang w:val="en-US" w:bidi="gu-IN"/>
              </w:rPr>
              <w:t xml:space="preserve"> Mahavir College of Pharmacy, are designed to help individuals harness the untapped potential of their minds through techniques rooted in ancient wisdom and modern mindfulness practices. These workshops aim to empower participants by teaching them how to tame their minds, improve focus, and lead more productive and joyful lives. </w:t>
            </w:r>
          </w:p>
          <w:p w:rsidR="00096C5E" w:rsidRDefault="00096C5E" w:rsidP="00096C5E">
            <w:pPr>
              <w:autoSpaceDE w:val="0"/>
              <w:autoSpaceDN w:val="0"/>
              <w:adjustRightInd w:val="0"/>
              <w:spacing w:after="0" w:line="240" w:lineRule="auto"/>
              <w:rPr>
                <w:rFonts w:ascii="Times New Roman" w:hAnsi="Times New Roman" w:cs="Times New Roman"/>
                <w:color w:val="000000"/>
                <w:sz w:val="23"/>
                <w:szCs w:val="23"/>
                <w:lang w:val="en-US" w:bidi="gu-IN"/>
              </w:rPr>
            </w:pPr>
            <w:r w:rsidRPr="00096C5E">
              <w:rPr>
                <w:rFonts w:ascii="Times New Roman" w:hAnsi="Times New Roman" w:cs="Times New Roman"/>
                <w:color w:val="000000"/>
                <w:sz w:val="23"/>
                <w:szCs w:val="23"/>
                <w:lang w:val="en-US" w:bidi="gu-IN"/>
              </w:rPr>
              <w:t xml:space="preserve">Event Starts with welcoming </w:t>
            </w:r>
            <w:r w:rsidRPr="00096C5E">
              <w:rPr>
                <w:rFonts w:ascii="Times New Roman" w:hAnsi="Times New Roman" w:cs="Times New Roman"/>
                <w:b/>
                <w:bCs/>
                <w:color w:val="000000"/>
                <w:sz w:val="23"/>
                <w:szCs w:val="23"/>
                <w:lang w:val="en-US" w:bidi="gu-IN"/>
              </w:rPr>
              <w:t xml:space="preserve">Guest </w:t>
            </w:r>
            <w:proofErr w:type="gramStart"/>
            <w:r w:rsidRPr="00096C5E">
              <w:rPr>
                <w:rFonts w:ascii="Times New Roman" w:hAnsi="Times New Roman" w:cs="Times New Roman"/>
                <w:b/>
                <w:bCs/>
                <w:color w:val="000000"/>
                <w:sz w:val="23"/>
                <w:szCs w:val="23"/>
                <w:lang w:val="en-US" w:bidi="gu-IN"/>
              </w:rPr>
              <w:t xml:space="preserve">Speaker </w:t>
            </w:r>
            <w:r w:rsidRPr="00096C5E">
              <w:rPr>
                <w:rFonts w:ascii="Times New Roman" w:hAnsi="Times New Roman" w:cs="Times New Roman"/>
                <w:color w:val="000000"/>
                <w:sz w:val="23"/>
                <w:szCs w:val="23"/>
                <w:lang w:val="en-US" w:bidi="gu-IN"/>
              </w:rPr>
              <w:t>,</w:t>
            </w:r>
            <w:proofErr w:type="gramEnd"/>
            <w:r w:rsidRPr="00096C5E">
              <w:rPr>
                <w:rFonts w:ascii="Times New Roman" w:hAnsi="Times New Roman" w:cs="Times New Roman"/>
                <w:color w:val="000000"/>
                <w:sz w:val="23"/>
                <w:szCs w:val="23"/>
                <w:lang w:val="en-US" w:bidi="gu-IN"/>
              </w:rPr>
              <w:t xml:space="preserve"> Staff and all the Participants from 2</w:t>
            </w:r>
            <w:r w:rsidRPr="00096C5E">
              <w:rPr>
                <w:rFonts w:ascii="Times New Roman" w:hAnsi="Times New Roman" w:cs="Times New Roman"/>
                <w:color w:val="000000"/>
                <w:sz w:val="16"/>
                <w:szCs w:val="16"/>
                <w:lang w:val="en-US" w:bidi="gu-IN"/>
              </w:rPr>
              <w:t xml:space="preserve">nd </w:t>
            </w:r>
            <w:r w:rsidRPr="00096C5E">
              <w:rPr>
                <w:rFonts w:ascii="Times New Roman" w:hAnsi="Times New Roman" w:cs="Times New Roman"/>
                <w:color w:val="000000"/>
                <w:sz w:val="23"/>
                <w:szCs w:val="23"/>
                <w:lang w:val="en-US" w:bidi="gu-IN"/>
              </w:rPr>
              <w:t>and 4</w:t>
            </w:r>
            <w:r w:rsidRPr="00096C5E">
              <w:rPr>
                <w:rFonts w:ascii="Times New Roman" w:hAnsi="Times New Roman" w:cs="Times New Roman"/>
                <w:color w:val="000000"/>
                <w:sz w:val="16"/>
                <w:szCs w:val="16"/>
                <w:lang w:val="en-US" w:bidi="gu-IN"/>
              </w:rPr>
              <w:t xml:space="preserve">th </w:t>
            </w:r>
            <w:proofErr w:type="spellStart"/>
            <w:r w:rsidRPr="00096C5E">
              <w:rPr>
                <w:rFonts w:ascii="Times New Roman" w:hAnsi="Times New Roman" w:cs="Times New Roman"/>
                <w:color w:val="000000"/>
                <w:sz w:val="23"/>
                <w:szCs w:val="23"/>
                <w:lang w:val="en-US" w:bidi="gu-IN"/>
              </w:rPr>
              <w:t>sem</w:t>
            </w:r>
            <w:proofErr w:type="spellEnd"/>
            <w:r w:rsidRPr="00096C5E">
              <w:rPr>
                <w:rFonts w:ascii="Times New Roman" w:hAnsi="Times New Roman" w:cs="Times New Roman"/>
                <w:color w:val="000000"/>
                <w:sz w:val="23"/>
                <w:szCs w:val="23"/>
                <w:lang w:val="en-US" w:bidi="gu-IN"/>
              </w:rPr>
              <w:t xml:space="preserve"> </w:t>
            </w:r>
            <w:proofErr w:type="spellStart"/>
            <w:r w:rsidRPr="00096C5E">
              <w:rPr>
                <w:rFonts w:ascii="Times New Roman" w:hAnsi="Times New Roman" w:cs="Times New Roman"/>
                <w:color w:val="000000"/>
                <w:sz w:val="23"/>
                <w:szCs w:val="23"/>
                <w:lang w:val="en-US" w:bidi="gu-IN"/>
              </w:rPr>
              <w:t>B.Pharm</w:t>
            </w:r>
            <w:proofErr w:type="spellEnd"/>
            <w:r w:rsidRPr="00096C5E">
              <w:rPr>
                <w:rFonts w:ascii="Times New Roman" w:hAnsi="Times New Roman" w:cs="Times New Roman"/>
                <w:color w:val="000000"/>
                <w:sz w:val="23"/>
                <w:szCs w:val="23"/>
                <w:lang w:val="en-US" w:bidi="gu-IN"/>
              </w:rPr>
              <w:t xml:space="preserve"> Students and by giving brief introduction of </w:t>
            </w:r>
            <w:r w:rsidRPr="00096C5E">
              <w:rPr>
                <w:rFonts w:ascii="Times New Roman" w:hAnsi="Times New Roman" w:cs="Times New Roman"/>
                <w:b/>
                <w:bCs/>
                <w:color w:val="000000"/>
                <w:sz w:val="23"/>
                <w:szCs w:val="23"/>
                <w:lang w:val="en-US" w:bidi="gu-IN"/>
              </w:rPr>
              <w:t xml:space="preserve">Guest Speaker </w:t>
            </w:r>
            <w:r w:rsidRPr="00096C5E">
              <w:rPr>
                <w:rFonts w:ascii="Times New Roman" w:hAnsi="Times New Roman" w:cs="Times New Roman"/>
                <w:color w:val="000000"/>
                <w:sz w:val="23"/>
                <w:szCs w:val="23"/>
                <w:lang w:val="en-US" w:bidi="gu-IN"/>
              </w:rPr>
              <w:t xml:space="preserve">by </w:t>
            </w:r>
            <w:r>
              <w:rPr>
                <w:rFonts w:ascii="Times New Roman" w:hAnsi="Times New Roman" w:cs="Times New Roman"/>
                <w:color w:val="000000"/>
                <w:sz w:val="23"/>
                <w:szCs w:val="23"/>
                <w:lang w:val="en-US" w:bidi="gu-IN"/>
              </w:rPr>
              <w:t xml:space="preserve">Dr Bhavini Gharia </w:t>
            </w:r>
            <w:r w:rsidRPr="00096C5E">
              <w:rPr>
                <w:rFonts w:ascii="Times New Roman" w:hAnsi="Times New Roman" w:cs="Times New Roman"/>
                <w:color w:val="000000"/>
                <w:sz w:val="23"/>
                <w:szCs w:val="23"/>
                <w:lang w:val="en-US" w:bidi="gu-IN"/>
              </w:rPr>
              <w:t xml:space="preserve">. </w:t>
            </w:r>
            <w:r w:rsidRPr="00096C5E">
              <w:rPr>
                <w:rFonts w:ascii="Times New Roman" w:hAnsi="Times New Roman" w:cs="Times New Roman"/>
                <w:b/>
                <w:bCs/>
                <w:color w:val="000000"/>
                <w:sz w:val="23"/>
                <w:szCs w:val="23"/>
                <w:lang w:val="en-US" w:bidi="gu-IN"/>
              </w:rPr>
              <w:t xml:space="preserve">Guest Speaker </w:t>
            </w:r>
            <w:r w:rsidRPr="00096C5E">
              <w:rPr>
                <w:rFonts w:ascii="Times New Roman" w:hAnsi="Times New Roman" w:cs="Times New Roman"/>
                <w:color w:val="000000"/>
                <w:sz w:val="23"/>
                <w:szCs w:val="23"/>
                <w:lang w:val="en-US" w:bidi="gu-IN"/>
              </w:rPr>
              <w:t xml:space="preserve">for the event felicitated by </w:t>
            </w:r>
            <w:proofErr w:type="spellStart"/>
            <w:proofErr w:type="gramStart"/>
            <w:r w:rsidRPr="00096C5E">
              <w:rPr>
                <w:rFonts w:ascii="Times New Roman" w:hAnsi="Times New Roman" w:cs="Times New Roman"/>
                <w:color w:val="000000"/>
                <w:sz w:val="23"/>
                <w:szCs w:val="23"/>
                <w:lang w:val="en-US" w:bidi="gu-IN"/>
              </w:rPr>
              <w:t>Dr.Vineet</w:t>
            </w:r>
            <w:proofErr w:type="spellEnd"/>
            <w:proofErr w:type="gramEnd"/>
            <w:r w:rsidRPr="00096C5E">
              <w:rPr>
                <w:rFonts w:ascii="Times New Roman" w:hAnsi="Times New Roman" w:cs="Times New Roman"/>
                <w:color w:val="000000"/>
                <w:sz w:val="23"/>
                <w:szCs w:val="23"/>
                <w:lang w:val="en-US" w:bidi="gu-IN"/>
              </w:rPr>
              <w:t xml:space="preserve"> Jain sir and </w:t>
            </w:r>
            <w:proofErr w:type="spellStart"/>
            <w:r w:rsidRPr="00096C5E">
              <w:rPr>
                <w:rFonts w:ascii="Times New Roman" w:hAnsi="Times New Roman" w:cs="Times New Roman"/>
                <w:color w:val="000000"/>
                <w:sz w:val="23"/>
                <w:szCs w:val="23"/>
                <w:lang w:val="en-US" w:bidi="gu-IN"/>
              </w:rPr>
              <w:t>Dr.Ronak</w:t>
            </w:r>
            <w:proofErr w:type="spellEnd"/>
            <w:r w:rsidRPr="00096C5E">
              <w:rPr>
                <w:rFonts w:ascii="Times New Roman" w:hAnsi="Times New Roman" w:cs="Times New Roman"/>
                <w:color w:val="000000"/>
                <w:sz w:val="23"/>
                <w:szCs w:val="23"/>
                <w:lang w:val="en-US" w:bidi="gu-IN"/>
              </w:rPr>
              <w:t xml:space="preserve"> </w:t>
            </w:r>
            <w:proofErr w:type="spellStart"/>
            <w:r w:rsidRPr="00096C5E">
              <w:rPr>
                <w:rFonts w:ascii="Times New Roman" w:hAnsi="Times New Roman" w:cs="Times New Roman"/>
                <w:color w:val="000000"/>
                <w:sz w:val="23"/>
                <w:szCs w:val="23"/>
                <w:lang w:val="en-US" w:bidi="gu-IN"/>
              </w:rPr>
              <w:t>Dedania</w:t>
            </w:r>
            <w:proofErr w:type="spellEnd"/>
            <w:r w:rsidRPr="00096C5E">
              <w:rPr>
                <w:rFonts w:ascii="Times New Roman" w:hAnsi="Times New Roman" w:cs="Times New Roman"/>
                <w:color w:val="000000"/>
                <w:sz w:val="23"/>
                <w:szCs w:val="23"/>
                <w:lang w:val="en-US" w:bidi="gu-IN"/>
              </w:rPr>
              <w:t xml:space="preserve"> with memento respectively. Later, ‘THE ART OF MIND CONTROL’ session was started by Shri Pram </w:t>
            </w:r>
            <w:proofErr w:type="spellStart"/>
            <w:r w:rsidRPr="00096C5E">
              <w:rPr>
                <w:rFonts w:ascii="Times New Roman" w:hAnsi="Times New Roman" w:cs="Times New Roman"/>
                <w:color w:val="000000"/>
                <w:sz w:val="23"/>
                <w:szCs w:val="23"/>
                <w:lang w:val="en-US" w:bidi="gu-IN"/>
              </w:rPr>
              <w:t>Dhama</w:t>
            </w:r>
            <w:proofErr w:type="spellEnd"/>
            <w:r w:rsidRPr="00096C5E">
              <w:rPr>
                <w:rFonts w:ascii="Times New Roman" w:hAnsi="Times New Roman" w:cs="Times New Roman"/>
                <w:color w:val="000000"/>
                <w:sz w:val="23"/>
                <w:szCs w:val="23"/>
                <w:lang w:val="en-US" w:bidi="gu-IN"/>
              </w:rPr>
              <w:t xml:space="preserve"> Das ji.</w:t>
            </w:r>
          </w:p>
          <w:p w:rsidR="00096C5E" w:rsidRDefault="00096C5E" w:rsidP="00096C5E">
            <w:pPr>
              <w:autoSpaceDE w:val="0"/>
              <w:autoSpaceDN w:val="0"/>
              <w:adjustRightInd w:val="0"/>
              <w:spacing w:after="0" w:line="240" w:lineRule="auto"/>
              <w:rPr>
                <w:rFonts w:ascii="Times New Roman" w:hAnsi="Times New Roman" w:cs="Times New Roman"/>
                <w:color w:val="000000"/>
                <w:sz w:val="24"/>
                <w:szCs w:val="24"/>
                <w:lang w:val="en-US" w:bidi="gu-IN"/>
              </w:rPr>
            </w:pPr>
          </w:p>
          <w:p w:rsidR="00096C5E" w:rsidRPr="00096C5E" w:rsidRDefault="00096C5E" w:rsidP="00096C5E">
            <w:pPr>
              <w:autoSpaceDE w:val="0"/>
              <w:autoSpaceDN w:val="0"/>
              <w:adjustRightInd w:val="0"/>
              <w:spacing w:after="0" w:line="240" w:lineRule="auto"/>
              <w:rPr>
                <w:rFonts w:ascii="Times New Roman" w:hAnsi="Times New Roman" w:cs="Times New Roman"/>
                <w:color w:val="000000"/>
                <w:sz w:val="24"/>
                <w:szCs w:val="24"/>
                <w:lang w:val="en-US" w:bidi="gu-IN"/>
              </w:rPr>
            </w:pPr>
            <w:r w:rsidRPr="00096C5E">
              <w:rPr>
                <w:rFonts w:ascii="Times New Roman" w:hAnsi="Times New Roman" w:cs="Times New Roman"/>
                <w:noProof/>
                <w:color w:val="000000"/>
                <w:sz w:val="24"/>
                <w:szCs w:val="24"/>
                <w:lang w:val="en-US" w:bidi="gu-IN"/>
              </w:rPr>
              <w:drawing>
                <wp:inline distT="0" distB="0" distL="0" distR="0">
                  <wp:extent cx="2613660" cy="256032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613660" cy="2560320"/>
                          </a:xfrm>
                          <a:prstGeom prst="rect">
                            <a:avLst/>
                          </a:prstGeom>
                          <a:noFill/>
                          <a:ln>
                            <a:noFill/>
                          </a:ln>
                        </pic:spPr>
                      </pic:pic>
                    </a:graphicData>
                  </a:graphic>
                </wp:inline>
              </w:drawing>
            </w:r>
          </w:p>
        </w:tc>
      </w:tr>
    </w:tbl>
    <w:p w:rsidR="00096C5E" w:rsidRDefault="00096C5E" w:rsidP="003D03AD">
      <w:pPr>
        <w:spacing w:line="240" w:lineRule="auto"/>
        <w:jc w:val="both"/>
        <w:rPr>
          <w:rFonts w:cstheme="minorHAnsi"/>
          <w:szCs w:val="24"/>
        </w:rPr>
      </w:pPr>
    </w:p>
    <w:p w:rsidR="00096C5E" w:rsidRPr="003D03AD" w:rsidRDefault="00096C5E" w:rsidP="003D03AD">
      <w:pPr>
        <w:spacing w:line="240" w:lineRule="auto"/>
        <w:jc w:val="both"/>
        <w:rPr>
          <w:rFonts w:cstheme="minorHAnsi"/>
          <w:szCs w:val="24"/>
        </w:rPr>
      </w:pPr>
      <w:r>
        <w:rPr>
          <w:noProof/>
        </w:rPr>
        <w:lastRenderedPageBreak/>
        <w:drawing>
          <wp:inline distT="0" distB="0" distL="0" distR="0" wp14:anchorId="0EC0FCEB" wp14:editId="601F8750">
            <wp:extent cx="3098165" cy="2461260"/>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098165" cy="2461260"/>
                    </a:xfrm>
                    <a:prstGeom prst="rect">
                      <a:avLst/>
                    </a:prstGeom>
                  </pic:spPr>
                </pic:pic>
              </a:graphicData>
            </a:graphic>
          </wp:inline>
        </w:drawing>
      </w:r>
    </w:p>
    <w:p w:rsidR="00540C8C" w:rsidRDefault="00540C8C" w:rsidP="00844C81">
      <w:pPr>
        <w:pStyle w:val="NoSpacing"/>
        <w:jc w:val="both"/>
      </w:pPr>
    </w:p>
    <w:p w:rsidR="00DD5932" w:rsidRDefault="00DD5932" w:rsidP="002A411B">
      <w:pPr>
        <w:rPr>
          <w:rFonts w:cstheme="minorHAnsi"/>
          <w:b/>
        </w:rPr>
      </w:pPr>
    </w:p>
    <w:p w:rsidR="00DD5932" w:rsidRDefault="00DD5932" w:rsidP="002A411B">
      <w:pPr>
        <w:rPr>
          <w:rFonts w:cstheme="minorHAnsi"/>
          <w:b/>
        </w:rPr>
      </w:pPr>
    </w:p>
    <w:p w:rsidR="000730DF" w:rsidRDefault="000730DF" w:rsidP="002A411B">
      <w:pPr>
        <w:rPr>
          <w:rFonts w:cstheme="minorHAnsi"/>
          <w:b/>
        </w:rPr>
      </w:pPr>
    </w:p>
    <w:p w:rsidR="002A411B" w:rsidRDefault="002A411B" w:rsidP="002A411B">
      <w:pPr>
        <w:spacing w:line="240" w:lineRule="auto"/>
        <w:jc w:val="both"/>
      </w:pPr>
    </w:p>
    <w:p w:rsidR="002A411B" w:rsidRDefault="002A411B" w:rsidP="002A411B">
      <w:pPr>
        <w:jc w:val="both"/>
        <w:rPr>
          <w:rFonts w:cstheme="minorHAnsi"/>
        </w:rPr>
      </w:pPr>
    </w:p>
    <w:p w:rsidR="008A2F97" w:rsidRDefault="008A2F97" w:rsidP="002A411B">
      <w:pPr>
        <w:jc w:val="both"/>
        <w:rPr>
          <w:rFonts w:cstheme="minorHAnsi"/>
        </w:rPr>
      </w:pPr>
    </w:p>
    <w:p w:rsidR="008A2F97" w:rsidRDefault="008A2F97" w:rsidP="002A411B">
      <w:pPr>
        <w:jc w:val="both"/>
        <w:rPr>
          <w:rFonts w:cstheme="minorHAnsi"/>
        </w:rPr>
      </w:pPr>
    </w:p>
    <w:p w:rsidR="00DD5932" w:rsidRPr="000730DF" w:rsidRDefault="00DD5932" w:rsidP="000730DF">
      <w:pPr>
        <w:pStyle w:val="ListParagraph"/>
        <w:ind w:left="0"/>
        <w:jc w:val="both"/>
        <w:rPr>
          <w:color w:val="202124"/>
          <w:lang w:eastAsia="en-IN"/>
        </w:rPr>
      </w:pPr>
    </w:p>
    <w:p w:rsidR="00DD5932" w:rsidRDefault="00DD5932" w:rsidP="001D30FC">
      <w:pPr>
        <w:pStyle w:val="ListParagraph"/>
        <w:spacing w:before="208"/>
        <w:ind w:left="142"/>
        <w:jc w:val="both"/>
        <w:rPr>
          <w:b/>
        </w:rPr>
      </w:pPr>
    </w:p>
    <w:p w:rsidR="00DD5932" w:rsidRDefault="00DD5932" w:rsidP="001D30FC">
      <w:pPr>
        <w:pStyle w:val="ListParagraph"/>
        <w:spacing w:before="208"/>
        <w:ind w:left="142"/>
        <w:jc w:val="both"/>
        <w:rPr>
          <w:b/>
        </w:rPr>
      </w:pPr>
    </w:p>
    <w:p w:rsidR="001D30FC" w:rsidRPr="001D30FC" w:rsidRDefault="008A2F97" w:rsidP="00110F14">
      <w:pPr>
        <w:pStyle w:val="ListParagraph"/>
        <w:spacing w:before="208"/>
        <w:ind w:left="142"/>
        <w:jc w:val="both"/>
        <w:rPr>
          <w:b/>
        </w:rPr>
      </w:pPr>
      <w:r>
        <w:rPr>
          <w:rFonts w:asciiTheme="minorHAnsi" w:hAnsiTheme="minorHAnsi" w:cstheme="minorHAnsi"/>
        </w:rPr>
        <w:t>.</w:t>
      </w:r>
    </w:p>
    <w:p w:rsidR="001D30FC" w:rsidRDefault="001D30FC" w:rsidP="00110F14">
      <w:pPr>
        <w:pStyle w:val="ListParagraph"/>
        <w:spacing w:before="208"/>
        <w:ind w:left="142"/>
        <w:jc w:val="both"/>
        <w:rPr>
          <w:b/>
        </w:rPr>
      </w:pPr>
    </w:p>
    <w:p w:rsidR="000730DF" w:rsidRDefault="000730DF" w:rsidP="00110F14">
      <w:pPr>
        <w:pStyle w:val="ListParagraph"/>
        <w:spacing w:before="208"/>
        <w:ind w:left="142"/>
        <w:jc w:val="both"/>
        <w:rPr>
          <w:b/>
        </w:rPr>
      </w:pPr>
    </w:p>
    <w:p w:rsidR="00110F14" w:rsidRPr="004D1795" w:rsidRDefault="00110F14" w:rsidP="00184C9D">
      <w:pPr>
        <w:rPr>
          <w:b/>
          <w:bCs/>
        </w:rPr>
      </w:pPr>
    </w:p>
    <w:p w:rsidR="00184C9D" w:rsidRDefault="00184C9D" w:rsidP="00626CBA">
      <w:pPr>
        <w:pStyle w:val="Default"/>
        <w:spacing w:line="360" w:lineRule="auto"/>
        <w:jc w:val="both"/>
        <w:rPr>
          <w:rFonts w:ascii="Times New Roman" w:hAnsi="Times New Roman" w:cs="Times New Roman"/>
          <w:bCs/>
        </w:rPr>
      </w:pPr>
    </w:p>
    <w:p w:rsidR="008128FD" w:rsidRPr="008128FD" w:rsidRDefault="008128FD" w:rsidP="008128FD">
      <w:pPr>
        <w:pStyle w:val="ListParagraph"/>
        <w:ind w:left="0"/>
        <w:jc w:val="both"/>
        <w:rPr>
          <w:b/>
        </w:rPr>
      </w:pPr>
    </w:p>
    <w:p w:rsidR="00B9741D" w:rsidRDefault="00B9741D" w:rsidP="00201BE7">
      <w:pPr>
        <w:pStyle w:val="NoSpacing"/>
        <w:jc w:val="both"/>
      </w:pPr>
    </w:p>
    <w:p w:rsidR="00B9741D" w:rsidRDefault="00B9741D" w:rsidP="00201BE7">
      <w:pPr>
        <w:pStyle w:val="NoSpacing"/>
        <w:jc w:val="both"/>
      </w:pPr>
    </w:p>
    <w:sectPr w:rsidR="00B9741D" w:rsidSect="00C17F87">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D25F7F"/>
    <w:multiLevelType w:val="hybridMultilevel"/>
    <w:tmpl w:val="F4E243D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 w15:restartNumberingAfterBreak="0">
    <w:nsid w:val="1BB52A91"/>
    <w:multiLevelType w:val="hybridMultilevel"/>
    <w:tmpl w:val="74403F5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4E06868"/>
    <w:multiLevelType w:val="hybridMultilevel"/>
    <w:tmpl w:val="6B1C72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616E7C7E"/>
    <w:multiLevelType w:val="hybridMultilevel"/>
    <w:tmpl w:val="66FC47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64FB4ADC"/>
    <w:multiLevelType w:val="hybridMultilevel"/>
    <w:tmpl w:val="2004951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7F87"/>
    <w:rsid w:val="00002D04"/>
    <w:rsid w:val="00035420"/>
    <w:rsid w:val="000664E1"/>
    <w:rsid w:val="000730DF"/>
    <w:rsid w:val="00096C5E"/>
    <w:rsid w:val="00110F14"/>
    <w:rsid w:val="00124200"/>
    <w:rsid w:val="00184C9D"/>
    <w:rsid w:val="001D30FC"/>
    <w:rsid w:val="001E2EA3"/>
    <w:rsid w:val="00201BE7"/>
    <w:rsid w:val="00205AD0"/>
    <w:rsid w:val="0021038C"/>
    <w:rsid w:val="00237A67"/>
    <w:rsid w:val="002539CB"/>
    <w:rsid w:val="002726AE"/>
    <w:rsid w:val="00273BF2"/>
    <w:rsid w:val="00291CEF"/>
    <w:rsid w:val="002A0DDE"/>
    <w:rsid w:val="002A411B"/>
    <w:rsid w:val="003D03AD"/>
    <w:rsid w:val="004265EA"/>
    <w:rsid w:val="004551CC"/>
    <w:rsid w:val="004569CC"/>
    <w:rsid w:val="004B348C"/>
    <w:rsid w:val="004D1795"/>
    <w:rsid w:val="004E1955"/>
    <w:rsid w:val="004F6CFA"/>
    <w:rsid w:val="00540C8C"/>
    <w:rsid w:val="00587303"/>
    <w:rsid w:val="005B0CAC"/>
    <w:rsid w:val="005C561B"/>
    <w:rsid w:val="005E3690"/>
    <w:rsid w:val="00626CBA"/>
    <w:rsid w:val="006958DB"/>
    <w:rsid w:val="006B0093"/>
    <w:rsid w:val="006B7C49"/>
    <w:rsid w:val="006C31B9"/>
    <w:rsid w:val="00702D65"/>
    <w:rsid w:val="0071199D"/>
    <w:rsid w:val="00744E9F"/>
    <w:rsid w:val="007823A1"/>
    <w:rsid w:val="007D52C9"/>
    <w:rsid w:val="007D575F"/>
    <w:rsid w:val="007E1A00"/>
    <w:rsid w:val="008128FD"/>
    <w:rsid w:val="00844A05"/>
    <w:rsid w:val="00844C81"/>
    <w:rsid w:val="00867F5F"/>
    <w:rsid w:val="008A2F97"/>
    <w:rsid w:val="008F7957"/>
    <w:rsid w:val="009078EC"/>
    <w:rsid w:val="009107C1"/>
    <w:rsid w:val="00911BA5"/>
    <w:rsid w:val="009D1625"/>
    <w:rsid w:val="009D25D6"/>
    <w:rsid w:val="009D52D2"/>
    <w:rsid w:val="009E13F1"/>
    <w:rsid w:val="009E469E"/>
    <w:rsid w:val="009E7867"/>
    <w:rsid w:val="009F7C48"/>
    <w:rsid w:val="00A10615"/>
    <w:rsid w:val="00A61C01"/>
    <w:rsid w:val="00A6556F"/>
    <w:rsid w:val="00AC32F4"/>
    <w:rsid w:val="00AD3E7F"/>
    <w:rsid w:val="00B04C42"/>
    <w:rsid w:val="00B515B6"/>
    <w:rsid w:val="00B75E8A"/>
    <w:rsid w:val="00B9741D"/>
    <w:rsid w:val="00BB047F"/>
    <w:rsid w:val="00BB3453"/>
    <w:rsid w:val="00BC3E82"/>
    <w:rsid w:val="00C17F87"/>
    <w:rsid w:val="00C44E1D"/>
    <w:rsid w:val="00C456AC"/>
    <w:rsid w:val="00C7056F"/>
    <w:rsid w:val="00CF2AF7"/>
    <w:rsid w:val="00DB75E5"/>
    <w:rsid w:val="00DD5932"/>
    <w:rsid w:val="00DD62D5"/>
    <w:rsid w:val="00E02E30"/>
    <w:rsid w:val="00EE652B"/>
    <w:rsid w:val="00F1192B"/>
    <w:rsid w:val="00F25466"/>
    <w:rsid w:val="00F31F48"/>
    <w:rsid w:val="00F75DE7"/>
    <w:rsid w:val="00FA2FAC"/>
    <w:rsid w:val="00FC6DC9"/>
    <w:rsid w:val="00FD3A06"/>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60C40"/>
  <w15:chartTrackingRefBased/>
  <w15:docId w15:val="{B200B6DD-9D14-4A09-BFCD-CD34A791B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01B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52D2"/>
    <w:pPr>
      <w:spacing w:after="200" w:line="276" w:lineRule="auto"/>
      <w:ind w:left="720"/>
      <w:contextualSpacing/>
    </w:pPr>
    <w:rPr>
      <w:rFonts w:ascii="Calibri" w:eastAsia="Times New Roman" w:hAnsi="Calibri" w:cs="Times New Roman"/>
      <w:lang w:val="en-US"/>
    </w:rPr>
  </w:style>
  <w:style w:type="table" w:styleId="TableGrid">
    <w:name w:val="Table Grid"/>
    <w:basedOn w:val="TableNormal"/>
    <w:uiPriority w:val="39"/>
    <w:rsid w:val="009D52D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958D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958DB"/>
    <w:rPr>
      <w:b/>
      <w:bCs/>
    </w:rPr>
  </w:style>
  <w:style w:type="paragraph" w:styleId="NoSpacing">
    <w:name w:val="No Spacing"/>
    <w:uiPriority w:val="1"/>
    <w:qFormat/>
    <w:rsid w:val="00844C81"/>
    <w:pPr>
      <w:spacing w:after="0" w:line="240" w:lineRule="auto"/>
    </w:pPr>
  </w:style>
  <w:style w:type="paragraph" w:customStyle="1" w:styleId="Default">
    <w:name w:val="Default"/>
    <w:rsid w:val="00626CBA"/>
    <w:pPr>
      <w:autoSpaceDE w:val="0"/>
      <w:autoSpaceDN w:val="0"/>
      <w:adjustRightInd w:val="0"/>
      <w:spacing w:after="0" w:line="240" w:lineRule="auto"/>
    </w:pPr>
    <w:rPr>
      <w:rFonts w:ascii="Calibri" w:eastAsia="Calibri" w:hAnsi="Calibri" w:cs="Calibri"/>
      <w:color w:val="000000"/>
      <w:sz w:val="24"/>
      <w:szCs w:val="24"/>
    </w:rPr>
  </w:style>
  <w:style w:type="paragraph" w:styleId="Title">
    <w:name w:val="Title"/>
    <w:basedOn w:val="Normal"/>
    <w:link w:val="TitleChar"/>
    <w:uiPriority w:val="10"/>
    <w:qFormat/>
    <w:rsid w:val="00273BF2"/>
    <w:pPr>
      <w:widowControl w:val="0"/>
      <w:spacing w:after="0" w:line="426" w:lineRule="exact"/>
      <w:ind w:left="20"/>
    </w:pPr>
    <w:rPr>
      <w:rFonts w:ascii="Calibri" w:eastAsia="Calibri" w:hAnsi="Calibri" w:cs="Calibri"/>
      <w:sz w:val="40"/>
      <w:szCs w:val="40"/>
      <w:lang w:val="en-US"/>
    </w:rPr>
  </w:style>
  <w:style w:type="character" w:customStyle="1" w:styleId="TitleChar">
    <w:name w:val="Title Char"/>
    <w:basedOn w:val="DefaultParagraphFont"/>
    <w:link w:val="Title"/>
    <w:uiPriority w:val="10"/>
    <w:rsid w:val="00273BF2"/>
    <w:rPr>
      <w:rFonts w:ascii="Calibri" w:eastAsia="Calibri" w:hAnsi="Calibri" w:cs="Calibri"/>
      <w:sz w:val="40"/>
      <w:szCs w:val="40"/>
      <w:lang w:val="en-US"/>
    </w:rPr>
  </w:style>
  <w:style w:type="table" w:customStyle="1" w:styleId="TableGrid0">
    <w:name w:val="TableGrid"/>
    <w:rsid w:val="009D1625"/>
    <w:pPr>
      <w:spacing w:after="0" w:line="240" w:lineRule="auto"/>
    </w:pPr>
    <w:rPr>
      <w:rFonts w:eastAsiaTheme="minorEastAsia"/>
      <w:lang w:eastAsia="en-I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658284">
      <w:bodyDiv w:val="1"/>
      <w:marLeft w:val="0"/>
      <w:marRight w:val="0"/>
      <w:marTop w:val="0"/>
      <w:marBottom w:val="0"/>
      <w:divBdr>
        <w:top w:val="none" w:sz="0" w:space="0" w:color="auto"/>
        <w:left w:val="none" w:sz="0" w:space="0" w:color="auto"/>
        <w:bottom w:val="none" w:sz="0" w:space="0" w:color="auto"/>
        <w:right w:val="none" w:sz="0" w:space="0" w:color="auto"/>
      </w:divBdr>
    </w:div>
    <w:div w:id="119419686">
      <w:bodyDiv w:val="1"/>
      <w:marLeft w:val="0"/>
      <w:marRight w:val="0"/>
      <w:marTop w:val="0"/>
      <w:marBottom w:val="0"/>
      <w:divBdr>
        <w:top w:val="none" w:sz="0" w:space="0" w:color="auto"/>
        <w:left w:val="none" w:sz="0" w:space="0" w:color="auto"/>
        <w:bottom w:val="none" w:sz="0" w:space="0" w:color="auto"/>
        <w:right w:val="none" w:sz="0" w:space="0" w:color="auto"/>
      </w:divBdr>
    </w:div>
    <w:div w:id="154882904">
      <w:bodyDiv w:val="1"/>
      <w:marLeft w:val="0"/>
      <w:marRight w:val="0"/>
      <w:marTop w:val="0"/>
      <w:marBottom w:val="0"/>
      <w:divBdr>
        <w:top w:val="none" w:sz="0" w:space="0" w:color="auto"/>
        <w:left w:val="none" w:sz="0" w:space="0" w:color="auto"/>
        <w:bottom w:val="none" w:sz="0" w:space="0" w:color="auto"/>
        <w:right w:val="none" w:sz="0" w:space="0" w:color="auto"/>
      </w:divBdr>
    </w:div>
    <w:div w:id="245771545">
      <w:bodyDiv w:val="1"/>
      <w:marLeft w:val="0"/>
      <w:marRight w:val="0"/>
      <w:marTop w:val="0"/>
      <w:marBottom w:val="0"/>
      <w:divBdr>
        <w:top w:val="none" w:sz="0" w:space="0" w:color="auto"/>
        <w:left w:val="none" w:sz="0" w:space="0" w:color="auto"/>
        <w:bottom w:val="none" w:sz="0" w:space="0" w:color="auto"/>
        <w:right w:val="none" w:sz="0" w:space="0" w:color="auto"/>
      </w:divBdr>
    </w:div>
    <w:div w:id="358555495">
      <w:bodyDiv w:val="1"/>
      <w:marLeft w:val="0"/>
      <w:marRight w:val="0"/>
      <w:marTop w:val="0"/>
      <w:marBottom w:val="0"/>
      <w:divBdr>
        <w:top w:val="none" w:sz="0" w:space="0" w:color="auto"/>
        <w:left w:val="none" w:sz="0" w:space="0" w:color="auto"/>
        <w:bottom w:val="none" w:sz="0" w:space="0" w:color="auto"/>
        <w:right w:val="none" w:sz="0" w:space="0" w:color="auto"/>
      </w:divBdr>
      <w:divsChild>
        <w:div w:id="175117201">
          <w:marLeft w:val="0"/>
          <w:marRight w:val="0"/>
          <w:marTop w:val="0"/>
          <w:marBottom w:val="0"/>
          <w:divBdr>
            <w:top w:val="single" w:sz="2" w:space="0" w:color="E5E7EB"/>
            <w:left w:val="single" w:sz="2" w:space="0" w:color="E5E7EB"/>
            <w:bottom w:val="single" w:sz="2" w:space="0" w:color="E5E7EB"/>
            <w:right w:val="single" w:sz="2" w:space="0" w:color="E5E7EB"/>
          </w:divBdr>
        </w:div>
        <w:div w:id="69469112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67288184">
      <w:bodyDiv w:val="1"/>
      <w:marLeft w:val="0"/>
      <w:marRight w:val="0"/>
      <w:marTop w:val="0"/>
      <w:marBottom w:val="0"/>
      <w:divBdr>
        <w:top w:val="none" w:sz="0" w:space="0" w:color="auto"/>
        <w:left w:val="none" w:sz="0" w:space="0" w:color="auto"/>
        <w:bottom w:val="none" w:sz="0" w:space="0" w:color="auto"/>
        <w:right w:val="none" w:sz="0" w:space="0" w:color="auto"/>
      </w:divBdr>
    </w:div>
    <w:div w:id="853572344">
      <w:bodyDiv w:val="1"/>
      <w:marLeft w:val="0"/>
      <w:marRight w:val="0"/>
      <w:marTop w:val="0"/>
      <w:marBottom w:val="0"/>
      <w:divBdr>
        <w:top w:val="none" w:sz="0" w:space="0" w:color="auto"/>
        <w:left w:val="none" w:sz="0" w:space="0" w:color="auto"/>
        <w:bottom w:val="none" w:sz="0" w:space="0" w:color="auto"/>
        <w:right w:val="none" w:sz="0" w:space="0" w:color="auto"/>
      </w:divBdr>
    </w:div>
    <w:div w:id="933785722">
      <w:bodyDiv w:val="1"/>
      <w:marLeft w:val="0"/>
      <w:marRight w:val="0"/>
      <w:marTop w:val="0"/>
      <w:marBottom w:val="0"/>
      <w:divBdr>
        <w:top w:val="none" w:sz="0" w:space="0" w:color="auto"/>
        <w:left w:val="none" w:sz="0" w:space="0" w:color="auto"/>
        <w:bottom w:val="none" w:sz="0" w:space="0" w:color="auto"/>
        <w:right w:val="none" w:sz="0" w:space="0" w:color="auto"/>
      </w:divBdr>
    </w:div>
    <w:div w:id="1441559708">
      <w:bodyDiv w:val="1"/>
      <w:marLeft w:val="0"/>
      <w:marRight w:val="0"/>
      <w:marTop w:val="0"/>
      <w:marBottom w:val="0"/>
      <w:divBdr>
        <w:top w:val="none" w:sz="0" w:space="0" w:color="auto"/>
        <w:left w:val="none" w:sz="0" w:space="0" w:color="auto"/>
        <w:bottom w:val="none" w:sz="0" w:space="0" w:color="auto"/>
        <w:right w:val="none" w:sz="0" w:space="0" w:color="auto"/>
      </w:divBdr>
      <w:divsChild>
        <w:div w:id="1912035476">
          <w:marLeft w:val="771"/>
          <w:marRight w:val="0"/>
          <w:marTop w:val="0"/>
          <w:marBottom w:val="0"/>
          <w:divBdr>
            <w:top w:val="none" w:sz="0" w:space="0" w:color="auto"/>
            <w:left w:val="none" w:sz="0" w:space="0" w:color="auto"/>
            <w:bottom w:val="none" w:sz="0" w:space="0" w:color="auto"/>
            <w:right w:val="none" w:sz="0" w:space="0" w:color="auto"/>
          </w:divBdr>
        </w:div>
      </w:divsChild>
    </w:div>
    <w:div w:id="1764646351">
      <w:bodyDiv w:val="1"/>
      <w:marLeft w:val="0"/>
      <w:marRight w:val="0"/>
      <w:marTop w:val="0"/>
      <w:marBottom w:val="0"/>
      <w:divBdr>
        <w:top w:val="none" w:sz="0" w:space="0" w:color="auto"/>
        <w:left w:val="none" w:sz="0" w:space="0" w:color="auto"/>
        <w:bottom w:val="none" w:sz="0" w:space="0" w:color="auto"/>
        <w:right w:val="none" w:sz="0" w:space="0" w:color="auto"/>
      </w:divBdr>
    </w:div>
    <w:div w:id="2002394063">
      <w:bodyDiv w:val="1"/>
      <w:marLeft w:val="0"/>
      <w:marRight w:val="0"/>
      <w:marTop w:val="0"/>
      <w:marBottom w:val="0"/>
      <w:divBdr>
        <w:top w:val="none" w:sz="0" w:space="0" w:color="auto"/>
        <w:left w:val="none" w:sz="0" w:space="0" w:color="auto"/>
        <w:bottom w:val="none" w:sz="0" w:space="0" w:color="auto"/>
        <w:right w:val="none" w:sz="0" w:space="0" w:color="auto"/>
      </w:divBdr>
    </w:div>
    <w:div w:id="2138909663">
      <w:bodyDiv w:val="1"/>
      <w:marLeft w:val="0"/>
      <w:marRight w:val="0"/>
      <w:marTop w:val="0"/>
      <w:marBottom w:val="0"/>
      <w:divBdr>
        <w:top w:val="none" w:sz="0" w:space="0" w:color="auto"/>
        <w:left w:val="none" w:sz="0" w:space="0" w:color="auto"/>
        <w:bottom w:val="none" w:sz="0" w:space="0" w:color="auto"/>
        <w:right w:val="none" w:sz="0" w:space="0" w:color="auto"/>
      </w:divBdr>
      <w:divsChild>
        <w:div w:id="574897023">
          <w:marLeft w:val="771"/>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emf"/><Relationship Id="rId18" Type="http://schemas.openxmlformats.org/officeDocument/2006/relationships/image" Target="media/image14.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emf"/><Relationship Id="rId7" Type="http://schemas.openxmlformats.org/officeDocument/2006/relationships/image" Target="media/image3.png"/><Relationship Id="rId12" Type="http://schemas.openxmlformats.org/officeDocument/2006/relationships/image" Target="media/image8.emf"/><Relationship Id="rId17" Type="http://schemas.openxmlformats.org/officeDocument/2006/relationships/image" Target="media/image13.e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image" Target="media/image19.emf"/><Relationship Id="rId10" Type="http://schemas.openxmlformats.org/officeDocument/2006/relationships/image" Target="media/image6.emf"/><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emf"/><Relationship Id="rId22" Type="http://schemas.openxmlformats.org/officeDocument/2006/relationships/image" Target="media/image1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1383</Words>
  <Characters>7886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Bhavini Gharia</cp:lastModifiedBy>
  <cp:revision>4</cp:revision>
  <dcterms:created xsi:type="dcterms:W3CDTF">2025-01-22T08:59:00Z</dcterms:created>
  <dcterms:modified xsi:type="dcterms:W3CDTF">2025-05-09T09:28:00Z</dcterms:modified>
</cp:coreProperties>
</file>